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0D7A" w14:textId="77777777" w:rsidR="00CD5E96" w:rsidRDefault="00D32B7E" w:rsidP="009D505B">
      <w:pPr>
        <w:jc w:val="center"/>
        <w:rPr>
          <w:rFonts w:ascii="Times New Roman" w:hAnsi="Times New Roman" w:cs="Times New Roman"/>
          <w:b/>
          <w:sz w:val="40"/>
        </w:rPr>
      </w:pPr>
      <w:r w:rsidRPr="00462D44">
        <w:rPr>
          <w:rFonts w:cstheme="minorHAnsi"/>
          <w:b/>
          <w:noProof/>
          <w:sz w:val="40"/>
        </w:rPr>
        <w:drawing>
          <wp:anchor distT="0" distB="0" distL="114300" distR="114300" simplePos="0" relativeHeight="251668480" behindDoc="0" locked="0" layoutInCell="1" allowOverlap="1" wp14:anchorId="39AE1B09" wp14:editId="0BE5A707">
            <wp:simplePos x="0" y="0"/>
            <wp:positionH relativeFrom="column">
              <wp:posOffset>4826000</wp:posOffset>
            </wp:positionH>
            <wp:positionV relativeFrom="paragraph">
              <wp:posOffset>10160</wp:posOffset>
            </wp:positionV>
            <wp:extent cx="1274445" cy="987425"/>
            <wp:effectExtent l="0" t="0" r="1905" b="3175"/>
            <wp:wrapThrough wrapText="bothSides">
              <wp:wrapPolygon edited="0">
                <wp:start x="2906" y="0"/>
                <wp:lineTo x="0" y="6251"/>
                <wp:lineTo x="0" y="9168"/>
                <wp:lineTo x="2906" y="13335"/>
                <wp:lineTo x="4520" y="20003"/>
                <wp:lineTo x="5489" y="21253"/>
                <wp:lineTo x="6135" y="21253"/>
                <wp:lineTo x="13883" y="21253"/>
                <wp:lineTo x="14206" y="21253"/>
                <wp:lineTo x="16466" y="13335"/>
                <wp:lineTo x="18081" y="13335"/>
                <wp:lineTo x="21309" y="8751"/>
                <wp:lineTo x="21309" y="3334"/>
                <wp:lineTo x="4520" y="0"/>
                <wp:lineTo x="2906"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987425"/>
                    </a:xfrm>
                    <a:prstGeom prst="rect">
                      <a:avLst/>
                    </a:prstGeom>
                    <a:noFill/>
                  </pic:spPr>
                </pic:pic>
              </a:graphicData>
            </a:graphic>
          </wp:anchor>
        </w:drawing>
      </w:r>
      <w:r w:rsidRPr="00462D44">
        <w:rPr>
          <w:rFonts w:cstheme="minorHAnsi"/>
          <w:b/>
          <w:noProof/>
          <w:sz w:val="24"/>
        </w:rPr>
        <w:drawing>
          <wp:anchor distT="0" distB="0" distL="114300" distR="114300" simplePos="0" relativeHeight="251666432" behindDoc="0" locked="0" layoutInCell="1" allowOverlap="1" wp14:anchorId="52E3AB37" wp14:editId="05B8753D">
            <wp:simplePos x="0" y="0"/>
            <wp:positionH relativeFrom="margin">
              <wp:align>left</wp:align>
            </wp:positionH>
            <wp:positionV relativeFrom="paragraph">
              <wp:posOffset>0</wp:posOffset>
            </wp:positionV>
            <wp:extent cx="1000125" cy="939165"/>
            <wp:effectExtent l="0" t="0" r="9525" b="0"/>
            <wp:wrapThrough wrapText="bothSides">
              <wp:wrapPolygon edited="0">
                <wp:start x="0" y="0"/>
                <wp:lineTo x="0" y="10077"/>
                <wp:lineTo x="2057" y="14020"/>
                <wp:lineTo x="2057" y="16211"/>
                <wp:lineTo x="5760" y="21030"/>
                <wp:lineTo x="7406" y="21030"/>
                <wp:lineTo x="9463" y="21030"/>
                <wp:lineTo x="10697" y="21030"/>
                <wp:lineTo x="18514" y="14020"/>
                <wp:lineTo x="18926" y="9639"/>
                <wp:lineTo x="18514" y="7010"/>
                <wp:lineTo x="21394" y="5258"/>
                <wp:lineTo x="21394" y="0"/>
                <wp:lineTo x="3703" y="0"/>
                <wp:lineTo x="0" y="0"/>
              </wp:wrapPolygon>
            </wp:wrapThrough>
            <wp:docPr id="4" name="Bilde 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39165"/>
                    </a:xfrm>
                    <a:prstGeom prst="rect">
                      <a:avLst/>
                    </a:prstGeom>
                    <a:noFill/>
                  </pic:spPr>
                </pic:pic>
              </a:graphicData>
            </a:graphic>
          </wp:anchor>
        </w:drawing>
      </w:r>
      <w:r w:rsidR="00CD5E96">
        <w:rPr>
          <w:rFonts w:ascii="Times New Roman" w:hAnsi="Times New Roman" w:cs="Times New Roman"/>
          <w:b/>
          <w:sz w:val="40"/>
        </w:rPr>
        <w:t>‘</w:t>
      </w:r>
    </w:p>
    <w:p w14:paraId="40749A12" w14:textId="6F809AC9" w:rsidR="0044340F" w:rsidRDefault="009D505B" w:rsidP="009D505B">
      <w:pPr>
        <w:jc w:val="center"/>
        <w:rPr>
          <w:rFonts w:ascii="Times New Roman" w:hAnsi="Times New Roman" w:cs="Times New Roman"/>
          <w:b/>
          <w:sz w:val="40"/>
        </w:rPr>
      </w:pPr>
      <w:r w:rsidRPr="00387C93">
        <w:rPr>
          <w:rFonts w:ascii="Times New Roman" w:hAnsi="Times New Roman" w:cs="Times New Roman"/>
          <w:b/>
          <w:sz w:val="40"/>
        </w:rPr>
        <w:t xml:space="preserve">Månedsbrev </w:t>
      </w:r>
      <w:r w:rsidR="00D06BA7">
        <w:rPr>
          <w:rFonts w:ascii="Times New Roman" w:hAnsi="Times New Roman" w:cs="Times New Roman"/>
          <w:b/>
          <w:sz w:val="40"/>
        </w:rPr>
        <w:t>a</w:t>
      </w:r>
      <w:r w:rsidR="00D32B7E">
        <w:rPr>
          <w:rFonts w:ascii="Times New Roman" w:hAnsi="Times New Roman" w:cs="Times New Roman"/>
          <w:b/>
          <w:sz w:val="40"/>
        </w:rPr>
        <w:t>pril</w:t>
      </w:r>
      <w:r w:rsidRPr="00387C93">
        <w:rPr>
          <w:rFonts w:ascii="Times New Roman" w:hAnsi="Times New Roman" w:cs="Times New Roman"/>
          <w:b/>
          <w:sz w:val="40"/>
        </w:rPr>
        <w:t xml:space="preserve"> 20</w:t>
      </w:r>
      <w:r w:rsidR="00596D57">
        <w:rPr>
          <w:rFonts w:ascii="Times New Roman" w:hAnsi="Times New Roman" w:cs="Times New Roman"/>
          <w:b/>
          <w:sz w:val="40"/>
        </w:rPr>
        <w:t>2</w:t>
      </w:r>
      <w:r w:rsidR="00D06BA7">
        <w:rPr>
          <w:rFonts w:ascii="Times New Roman" w:hAnsi="Times New Roman" w:cs="Times New Roman"/>
          <w:b/>
          <w:sz w:val="40"/>
        </w:rPr>
        <w:t>4</w:t>
      </w:r>
    </w:p>
    <w:p w14:paraId="7ADF6C34" w14:textId="6197D11F" w:rsidR="0022690D" w:rsidRPr="00387C93" w:rsidRDefault="00402924" w:rsidP="009D505B">
      <w:pPr>
        <w:jc w:val="center"/>
        <w:rPr>
          <w:rFonts w:ascii="Times New Roman" w:hAnsi="Times New Roman" w:cs="Times New Roman"/>
          <w:b/>
          <w:sz w:val="40"/>
        </w:rPr>
      </w:pPr>
      <w:r>
        <w:rPr>
          <w:rFonts w:ascii="Times New Roman" w:hAnsi="Times New Roman" w:cs="Times New Roman"/>
          <w:b/>
          <w:sz w:val="40"/>
        </w:rPr>
        <w:t xml:space="preserve">Spurvene &amp; Revehiet </w:t>
      </w:r>
    </w:p>
    <w:p w14:paraId="68470BE3" w14:textId="73538638" w:rsidR="00387C93" w:rsidRPr="00387C93" w:rsidRDefault="00387C93" w:rsidP="009D505B">
      <w:pPr>
        <w:jc w:val="center"/>
        <w:rPr>
          <w:rFonts w:ascii="Times New Roman" w:hAnsi="Times New Roman" w:cs="Times New Roman"/>
          <w:b/>
          <w:sz w:val="24"/>
        </w:rPr>
      </w:pPr>
      <w:r w:rsidRPr="00387C93">
        <w:rPr>
          <w:rFonts w:ascii="Times New Roman" w:hAnsi="Times New Roman" w:cs="Times New Roman"/>
          <w:b/>
          <w:sz w:val="24"/>
        </w:rPr>
        <w:t>«</w:t>
      </w:r>
      <w:r w:rsidR="00674839">
        <w:rPr>
          <w:rFonts w:ascii="Times New Roman" w:hAnsi="Times New Roman" w:cs="Times New Roman"/>
          <w:b/>
          <w:sz w:val="24"/>
        </w:rPr>
        <w:t>En trygg start</w:t>
      </w:r>
      <w:r w:rsidRPr="00387C93">
        <w:rPr>
          <w:rFonts w:ascii="Times New Roman" w:hAnsi="Times New Roman" w:cs="Times New Roman"/>
          <w:b/>
          <w:sz w:val="24"/>
        </w:rPr>
        <w:t>»</w:t>
      </w:r>
    </w:p>
    <w:tbl>
      <w:tblPr>
        <w:tblStyle w:val="Tabellrutenett"/>
        <w:tblW w:w="11340" w:type="dxa"/>
        <w:tblInd w:w="-1139" w:type="dxa"/>
        <w:tblLook w:val="04A0" w:firstRow="1" w:lastRow="0" w:firstColumn="1" w:lastColumn="0" w:noHBand="0" w:noVBand="1"/>
      </w:tblPr>
      <w:tblGrid>
        <w:gridCol w:w="3705"/>
        <w:gridCol w:w="7635"/>
      </w:tblGrid>
      <w:tr w:rsidR="009D505B" w14:paraId="577CC490" w14:textId="77777777" w:rsidTr="00D00045">
        <w:tc>
          <w:tcPr>
            <w:tcW w:w="3402" w:type="dxa"/>
          </w:tcPr>
          <w:p w14:paraId="089FED31" w14:textId="2F8E53FA" w:rsidR="009D505B" w:rsidRPr="009D505B" w:rsidRDefault="009D505B" w:rsidP="009D505B">
            <w:pPr>
              <w:jc w:val="center"/>
              <w:rPr>
                <w:rFonts w:ascii="Times New Roman" w:hAnsi="Times New Roman" w:cs="Times New Roman"/>
                <w:sz w:val="32"/>
              </w:rPr>
            </w:pPr>
            <w:r w:rsidRPr="009D505B">
              <w:rPr>
                <w:rFonts w:ascii="Times New Roman" w:hAnsi="Times New Roman" w:cs="Times New Roman"/>
                <w:sz w:val="32"/>
              </w:rPr>
              <w:t xml:space="preserve">Evaluering av </w:t>
            </w:r>
          </w:p>
          <w:p w14:paraId="7A5B2F96" w14:textId="0F1C8A9A" w:rsidR="009D505B" w:rsidRDefault="00596D57" w:rsidP="009D505B">
            <w:pPr>
              <w:jc w:val="center"/>
              <w:rPr>
                <w:rFonts w:ascii="Times New Roman" w:hAnsi="Times New Roman" w:cs="Times New Roman"/>
                <w:sz w:val="32"/>
              </w:rPr>
            </w:pPr>
            <w:r>
              <w:rPr>
                <w:rFonts w:ascii="Times New Roman" w:hAnsi="Times New Roman" w:cs="Times New Roman"/>
                <w:sz w:val="32"/>
              </w:rPr>
              <w:t>M</w:t>
            </w:r>
            <w:r w:rsidR="00FC1119">
              <w:rPr>
                <w:rFonts w:ascii="Times New Roman" w:hAnsi="Times New Roman" w:cs="Times New Roman"/>
                <w:sz w:val="32"/>
              </w:rPr>
              <w:t>åneden</w:t>
            </w:r>
            <w:r>
              <w:rPr>
                <w:rFonts w:ascii="Times New Roman" w:hAnsi="Times New Roman" w:cs="Times New Roman"/>
                <w:sz w:val="32"/>
              </w:rPr>
              <w:t>/perioden</w:t>
            </w:r>
            <w:r w:rsidR="00FC1119">
              <w:rPr>
                <w:rFonts w:ascii="Times New Roman" w:hAnsi="Times New Roman" w:cs="Times New Roman"/>
                <w:sz w:val="32"/>
              </w:rPr>
              <w:t xml:space="preserve"> som har gått</w:t>
            </w:r>
          </w:p>
          <w:p w14:paraId="173D95F0" w14:textId="50219B1E" w:rsidR="009D505B" w:rsidRDefault="00775EFC" w:rsidP="009D505B">
            <w:pPr>
              <w:jc w:val="center"/>
              <w:rPr>
                <w:rFonts w:ascii="Times New Roman" w:hAnsi="Times New Roman" w:cs="Times New Roman"/>
                <w:sz w:val="32"/>
              </w:rPr>
            </w:pPr>
            <w:r>
              <w:rPr>
                <w:noProof/>
              </w:rPr>
              <w:drawing>
                <wp:anchor distT="0" distB="0" distL="114300" distR="114300" simplePos="0" relativeHeight="251671552" behindDoc="0" locked="0" layoutInCell="1" allowOverlap="1" wp14:anchorId="04EF35EB" wp14:editId="6E4A18B3">
                  <wp:simplePos x="0" y="0"/>
                  <wp:positionH relativeFrom="column">
                    <wp:posOffset>304800</wp:posOffset>
                  </wp:positionH>
                  <wp:positionV relativeFrom="paragraph">
                    <wp:posOffset>233680</wp:posOffset>
                  </wp:positionV>
                  <wp:extent cx="1581150" cy="1973580"/>
                  <wp:effectExtent l="0" t="0" r="0" b="7620"/>
                  <wp:wrapThrough wrapText="bothSides">
                    <wp:wrapPolygon edited="0">
                      <wp:start x="0" y="0"/>
                      <wp:lineTo x="0" y="21475"/>
                      <wp:lineTo x="21340" y="21475"/>
                      <wp:lineTo x="21340" y="0"/>
                      <wp:lineTo x="0" y="0"/>
                    </wp:wrapPolygon>
                  </wp:wrapThrough>
                  <wp:docPr id="1484575591" name="Bilde 1" descr="KROKUS | LOG AS | Det spirer og g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OKUS | LOG AS | Det spirer og gr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97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01B13" w14:textId="0619032E" w:rsidR="00596D57" w:rsidRDefault="00596D57" w:rsidP="009D505B">
            <w:pPr>
              <w:jc w:val="center"/>
              <w:rPr>
                <w:rFonts w:ascii="Times New Roman" w:hAnsi="Times New Roman" w:cs="Times New Roman"/>
                <w:sz w:val="32"/>
              </w:rPr>
            </w:pPr>
          </w:p>
          <w:p w14:paraId="4A557670" w14:textId="13FFFB20" w:rsidR="00596D57" w:rsidRDefault="00596D57" w:rsidP="009D505B">
            <w:pPr>
              <w:jc w:val="center"/>
              <w:rPr>
                <w:rFonts w:ascii="Times New Roman" w:hAnsi="Times New Roman" w:cs="Times New Roman"/>
                <w:sz w:val="32"/>
              </w:rPr>
            </w:pPr>
          </w:p>
          <w:p w14:paraId="30ADE930" w14:textId="0173BCE0" w:rsidR="009D505B" w:rsidRDefault="009D505B" w:rsidP="009D505B">
            <w:pPr>
              <w:jc w:val="center"/>
              <w:rPr>
                <w:rFonts w:ascii="Times New Roman" w:hAnsi="Times New Roman" w:cs="Times New Roman"/>
                <w:sz w:val="32"/>
              </w:rPr>
            </w:pPr>
          </w:p>
          <w:p w14:paraId="1AD7977A" w14:textId="77777777" w:rsidR="009D505B" w:rsidRDefault="009D505B" w:rsidP="009D505B">
            <w:pPr>
              <w:jc w:val="center"/>
              <w:rPr>
                <w:rFonts w:ascii="Times New Roman" w:hAnsi="Times New Roman" w:cs="Times New Roman"/>
                <w:sz w:val="32"/>
              </w:rPr>
            </w:pPr>
          </w:p>
          <w:p w14:paraId="5BDAF045" w14:textId="77777777" w:rsidR="009D505B" w:rsidRDefault="009D505B" w:rsidP="009D505B">
            <w:pPr>
              <w:jc w:val="center"/>
              <w:rPr>
                <w:rFonts w:ascii="Times New Roman" w:hAnsi="Times New Roman" w:cs="Times New Roman"/>
                <w:sz w:val="32"/>
              </w:rPr>
            </w:pPr>
          </w:p>
          <w:p w14:paraId="794075CF" w14:textId="77777777" w:rsidR="009D505B" w:rsidRDefault="009D505B" w:rsidP="009D505B">
            <w:pPr>
              <w:jc w:val="center"/>
              <w:rPr>
                <w:rFonts w:ascii="Times New Roman" w:hAnsi="Times New Roman" w:cs="Times New Roman"/>
                <w:sz w:val="32"/>
              </w:rPr>
            </w:pPr>
          </w:p>
          <w:p w14:paraId="38F471DF" w14:textId="77777777" w:rsidR="009D505B" w:rsidRDefault="009D505B" w:rsidP="009D505B">
            <w:pPr>
              <w:jc w:val="center"/>
              <w:rPr>
                <w:rFonts w:ascii="Times New Roman" w:hAnsi="Times New Roman" w:cs="Times New Roman"/>
                <w:sz w:val="32"/>
              </w:rPr>
            </w:pPr>
          </w:p>
          <w:p w14:paraId="14C1529A" w14:textId="46963EFA" w:rsidR="009D505B" w:rsidRDefault="009D505B" w:rsidP="009D505B">
            <w:pPr>
              <w:jc w:val="center"/>
              <w:rPr>
                <w:rFonts w:ascii="Times New Roman" w:hAnsi="Times New Roman" w:cs="Times New Roman"/>
                <w:sz w:val="32"/>
              </w:rPr>
            </w:pPr>
          </w:p>
          <w:p w14:paraId="578AA893" w14:textId="3B6523C3" w:rsidR="009D505B" w:rsidRDefault="00775EFC" w:rsidP="009D505B">
            <w:pPr>
              <w:jc w:val="center"/>
              <w:rPr>
                <w:rFonts w:ascii="Times New Roman" w:hAnsi="Times New Roman" w:cs="Times New Roman"/>
                <w:sz w:val="32"/>
              </w:rPr>
            </w:pPr>
            <w:r>
              <w:rPr>
                <w:noProof/>
              </w:rPr>
              <w:drawing>
                <wp:anchor distT="0" distB="0" distL="114300" distR="114300" simplePos="0" relativeHeight="251672576" behindDoc="0" locked="0" layoutInCell="1" allowOverlap="1" wp14:anchorId="5C1B3B9A" wp14:editId="22AB6644">
                  <wp:simplePos x="0" y="0"/>
                  <wp:positionH relativeFrom="column">
                    <wp:posOffset>0</wp:posOffset>
                  </wp:positionH>
                  <wp:positionV relativeFrom="paragraph">
                    <wp:posOffset>419735</wp:posOffset>
                  </wp:positionV>
                  <wp:extent cx="1987550" cy="1323340"/>
                  <wp:effectExtent l="0" t="0" r="0" b="0"/>
                  <wp:wrapThrough wrapText="bothSides">
                    <wp:wrapPolygon edited="0">
                      <wp:start x="0" y="0"/>
                      <wp:lineTo x="0" y="21144"/>
                      <wp:lineTo x="21324" y="21144"/>
                      <wp:lineTo x="21324" y="0"/>
                      <wp:lineTo x="0" y="0"/>
                    </wp:wrapPolygon>
                  </wp:wrapThrough>
                  <wp:docPr id="500531080" name="Bilde 3" descr="Reduksjon av muskeldeformiteter i kylling | Nof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uksjon av muskeldeformiteter i kylling | Nofi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32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1E5F1" w14:textId="69E01EB6" w:rsidR="009D505B" w:rsidRDefault="009D505B" w:rsidP="009D505B">
            <w:pPr>
              <w:jc w:val="center"/>
              <w:rPr>
                <w:rFonts w:ascii="Times New Roman" w:hAnsi="Times New Roman" w:cs="Times New Roman"/>
                <w:sz w:val="32"/>
              </w:rPr>
            </w:pPr>
          </w:p>
          <w:p w14:paraId="4F025EA4" w14:textId="77777777" w:rsidR="009D505B" w:rsidRDefault="009D505B" w:rsidP="00387C93">
            <w:pPr>
              <w:rPr>
                <w:rFonts w:ascii="Times New Roman" w:hAnsi="Times New Roman" w:cs="Times New Roman"/>
                <w:bCs/>
                <w:color w:val="4472C4" w:themeColor="accent5"/>
                <w:sz w:val="32"/>
              </w:rPr>
            </w:pPr>
          </w:p>
          <w:p w14:paraId="600691E1" w14:textId="77777777" w:rsidR="006F60DE" w:rsidRDefault="006F60DE" w:rsidP="00387C93">
            <w:pPr>
              <w:rPr>
                <w:rFonts w:ascii="Times New Roman" w:hAnsi="Times New Roman" w:cs="Times New Roman"/>
                <w:bCs/>
                <w:color w:val="4472C4" w:themeColor="accent5"/>
                <w:sz w:val="32"/>
              </w:rPr>
            </w:pPr>
          </w:p>
          <w:p w14:paraId="52A2FB9C" w14:textId="77777777" w:rsidR="006F60DE" w:rsidRDefault="006F60DE" w:rsidP="00387C93">
            <w:pPr>
              <w:rPr>
                <w:rFonts w:ascii="Times New Roman" w:hAnsi="Times New Roman" w:cs="Times New Roman"/>
                <w:bCs/>
                <w:color w:val="4472C4" w:themeColor="accent5"/>
                <w:sz w:val="32"/>
              </w:rPr>
            </w:pPr>
          </w:p>
          <w:p w14:paraId="2828A487" w14:textId="77777777" w:rsidR="006F60DE" w:rsidRDefault="006F60DE" w:rsidP="00387C93">
            <w:pPr>
              <w:rPr>
                <w:rFonts w:ascii="Times New Roman" w:hAnsi="Times New Roman" w:cs="Times New Roman"/>
                <w:bCs/>
                <w:color w:val="4472C4" w:themeColor="accent5"/>
                <w:sz w:val="32"/>
              </w:rPr>
            </w:pPr>
          </w:p>
          <w:p w14:paraId="41E2A75B" w14:textId="77777777" w:rsidR="006F60DE" w:rsidRDefault="006F60DE" w:rsidP="00387C93">
            <w:pPr>
              <w:rPr>
                <w:rFonts w:ascii="Times New Roman" w:hAnsi="Times New Roman" w:cs="Times New Roman"/>
                <w:bCs/>
                <w:color w:val="4472C4" w:themeColor="accent5"/>
                <w:sz w:val="32"/>
              </w:rPr>
            </w:pPr>
          </w:p>
          <w:p w14:paraId="0C1D2CBB" w14:textId="77777777" w:rsidR="006F60DE" w:rsidRDefault="006F60DE" w:rsidP="00387C93">
            <w:pPr>
              <w:rPr>
                <w:rFonts w:ascii="Times New Roman" w:hAnsi="Times New Roman" w:cs="Times New Roman"/>
                <w:bCs/>
                <w:color w:val="4472C4" w:themeColor="accent5"/>
                <w:sz w:val="32"/>
              </w:rPr>
            </w:pPr>
          </w:p>
          <w:p w14:paraId="635CDEDA" w14:textId="77777777" w:rsidR="006F60DE" w:rsidRDefault="006F60DE" w:rsidP="00387C93">
            <w:pPr>
              <w:rPr>
                <w:rFonts w:ascii="Times New Roman" w:hAnsi="Times New Roman" w:cs="Times New Roman"/>
                <w:bCs/>
                <w:color w:val="4472C4" w:themeColor="accent5"/>
                <w:sz w:val="32"/>
              </w:rPr>
            </w:pPr>
          </w:p>
          <w:p w14:paraId="73EBF581" w14:textId="77777777" w:rsidR="006F60DE" w:rsidRDefault="006F60DE" w:rsidP="00387C93">
            <w:pPr>
              <w:rPr>
                <w:rFonts w:ascii="Times New Roman" w:hAnsi="Times New Roman" w:cs="Times New Roman"/>
                <w:bCs/>
                <w:color w:val="4472C4" w:themeColor="accent5"/>
                <w:sz w:val="32"/>
              </w:rPr>
            </w:pPr>
          </w:p>
          <w:p w14:paraId="45A79AE3" w14:textId="77777777" w:rsidR="006F60DE" w:rsidRDefault="006F60DE" w:rsidP="00387C93">
            <w:pPr>
              <w:rPr>
                <w:rFonts w:ascii="Times New Roman" w:hAnsi="Times New Roman" w:cs="Times New Roman"/>
                <w:bCs/>
                <w:color w:val="4472C4" w:themeColor="accent5"/>
                <w:sz w:val="32"/>
              </w:rPr>
            </w:pPr>
          </w:p>
          <w:p w14:paraId="45261D72" w14:textId="77777777" w:rsidR="006F60DE" w:rsidRDefault="006F60DE" w:rsidP="00387C93">
            <w:pPr>
              <w:rPr>
                <w:rFonts w:ascii="Times New Roman" w:hAnsi="Times New Roman" w:cs="Times New Roman"/>
                <w:bCs/>
                <w:color w:val="4472C4" w:themeColor="accent5"/>
                <w:sz w:val="32"/>
              </w:rPr>
            </w:pPr>
          </w:p>
          <w:p w14:paraId="773F0D5C" w14:textId="77777777" w:rsidR="006F60DE" w:rsidRDefault="006F60DE" w:rsidP="00387C93">
            <w:pPr>
              <w:rPr>
                <w:rFonts w:ascii="Times New Roman" w:hAnsi="Times New Roman" w:cs="Times New Roman"/>
                <w:bCs/>
                <w:color w:val="4472C4" w:themeColor="accent5"/>
                <w:sz w:val="32"/>
              </w:rPr>
            </w:pPr>
          </w:p>
          <w:p w14:paraId="4E06A37D" w14:textId="77777777" w:rsidR="006F60DE" w:rsidRDefault="006F60DE" w:rsidP="00387C93">
            <w:pPr>
              <w:rPr>
                <w:rFonts w:ascii="Times New Roman" w:hAnsi="Times New Roman" w:cs="Times New Roman"/>
                <w:bCs/>
                <w:color w:val="4472C4" w:themeColor="accent5"/>
                <w:sz w:val="32"/>
              </w:rPr>
            </w:pPr>
          </w:p>
          <w:p w14:paraId="072B3E48" w14:textId="77777777" w:rsidR="00385623" w:rsidRDefault="00385623" w:rsidP="00387C93">
            <w:pPr>
              <w:rPr>
                <w:rFonts w:ascii="Times New Roman" w:hAnsi="Times New Roman" w:cs="Times New Roman"/>
                <w:bCs/>
                <w:color w:val="4472C4" w:themeColor="accent5"/>
                <w:sz w:val="32"/>
              </w:rPr>
            </w:pPr>
          </w:p>
          <w:p w14:paraId="41B28FF8" w14:textId="77777777" w:rsidR="00385623" w:rsidRDefault="00385623" w:rsidP="00387C93">
            <w:pPr>
              <w:rPr>
                <w:rFonts w:ascii="Times New Roman" w:hAnsi="Times New Roman" w:cs="Times New Roman"/>
                <w:bCs/>
                <w:color w:val="4472C4" w:themeColor="accent5"/>
                <w:sz w:val="32"/>
              </w:rPr>
            </w:pPr>
          </w:p>
          <w:p w14:paraId="6E03905B" w14:textId="0D0B1B34" w:rsidR="006F60DE" w:rsidRDefault="001A7742" w:rsidP="00387C93">
            <w:pPr>
              <w:rPr>
                <w:rFonts w:ascii="Times New Roman" w:hAnsi="Times New Roman" w:cs="Times New Roman"/>
                <w:bCs/>
                <w:color w:val="4472C4" w:themeColor="accent5"/>
                <w:sz w:val="32"/>
              </w:rPr>
            </w:pPr>
            <w:r>
              <w:rPr>
                <w:noProof/>
              </w:rPr>
              <w:drawing>
                <wp:anchor distT="0" distB="0" distL="114300" distR="114300" simplePos="0" relativeHeight="251673600" behindDoc="0" locked="0" layoutInCell="1" allowOverlap="1" wp14:anchorId="4B5A2369" wp14:editId="148E424D">
                  <wp:simplePos x="0" y="0"/>
                  <wp:positionH relativeFrom="column">
                    <wp:posOffset>126365</wp:posOffset>
                  </wp:positionH>
                  <wp:positionV relativeFrom="paragraph">
                    <wp:posOffset>122555</wp:posOffset>
                  </wp:positionV>
                  <wp:extent cx="1897380" cy="1263650"/>
                  <wp:effectExtent l="0" t="0" r="7620" b="0"/>
                  <wp:wrapThrough wrapText="bothSides">
                    <wp:wrapPolygon edited="0">
                      <wp:start x="0" y="0"/>
                      <wp:lineTo x="0" y="21166"/>
                      <wp:lineTo x="21470" y="21166"/>
                      <wp:lineTo x="21470" y="0"/>
                      <wp:lineTo x="0" y="0"/>
                    </wp:wrapPolygon>
                  </wp:wrapThrough>
                  <wp:docPr id="7" name="Bilde 5" descr="April bilder – Bla gjennom 1,497,254 arkivbilder, vektorer og videoe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ril bilder – Bla gjennom 1,497,254 arkivbilder, vektorer og videoer |  Adobe 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38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DE909" w14:textId="18181423" w:rsidR="006F60DE" w:rsidRDefault="006F60DE" w:rsidP="00387C93">
            <w:pPr>
              <w:rPr>
                <w:rFonts w:ascii="Times New Roman" w:hAnsi="Times New Roman" w:cs="Times New Roman"/>
                <w:bCs/>
                <w:color w:val="4472C4" w:themeColor="accent5"/>
                <w:sz w:val="32"/>
              </w:rPr>
            </w:pPr>
          </w:p>
          <w:p w14:paraId="77E05478" w14:textId="2EEB1CB1" w:rsidR="006F60DE" w:rsidRDefault="00A76B17" w:rsidP="00387C93">
            <w:pPr>
              <w:rPr>
                <w:rFonts w:ascii="Times New Roman" w:hAnsi="Times New Roman" w:cs="Times New Roman"/>
                <w:bCs/>
                <w:color w:val="4472C4" w:themeColor="accent5"/>
                <w:sz w:val="32"/>
              </w:rPr>
            </w:pPr>
            <w:r>
              <w:rPr>
                <w:noProof/>
              </w:rPr>
              <w:drawing>
                <wp:anchor distT="0" distB="0" distL="114300" distR="114300" simplePos="0" relativeHeight="251674624" behindDoc="0" locked="0" layoutInCell="1" allowOverlap="1" wp14:anchorId="64925DEB" wp14:editId="4A01822D">
                  <wp:simplePos x="0" y="0"/>
                  <wp:positionH relativeFrom="column">
                    <wp:posOffset>177165</wp:posOffset>
                  </wp:positionH>
                  <wp:positionV relativeFrom="paragraph">
                    <wp:posOffset>100965</wp:posOffset>
                  </wp:positionV>
                  <wp:extent cx="1670050" cy="1650344"/>
                  <wp:effectExtent l="0" t="0" r="6350" b="7620"/>
                  <wp:wrapThrough wrapText="bothSides">
                    <wp:wrapPolygon edited="0">
                      <wp:start x="0" y="0"/>
                      <wp:lineTo x="0" y="21450"/>
                      <wp:lineTo x="21436" y="21450"/>
                      <wp:lineTo x="21436" y="0"/>
                      <wp:lineTo x="0" y="0"/>
                    </wp:wrapPolygon>
                  </wp:wrapThrough>
                  <wp:docPr id="474583656" name="Bilde 3" descr="Ta barnets perspektiv – Trygg fø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 barnets perspektiv – Trygg før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0050" cy="16503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E2FDA" w14:textId="382CEF75" w:rsidR="006F60DE" w:rsidRDefault="006F60DE" w:rsidP="00387C93">
            <w:pPr>
              <w:rPr>
                <w:rFonts w:ascii="Times New Roman" w:hAnsi="Times New Roman" w:cs="Times New Roman"/>
                <w:bCs/>
                <w:color w:val="4472C4" w:themeColor="accent5"/>
                <w:sz w:val="32"/>
              </w:rPr>
            </w:pPr>
          </w:p>
          <w:p w14:paraId="44923052" w14:textId="3472D04D" w:rsidR="006F60DE" w:rsidRDefault="006F60DE" w:rsidP="00387C93">
            <w:pPr>
              <w:rPr>
                <w:rFonts w:ascii="Times New Roman" w:hAnsi="Times New Roman" w:cs="Times New Roman"/>
                <w:bCs/>
                <w:color w:val="4472C4" w:themeColor="accent5"/>
                <w:sz w:val="32"/>
              </w:rPr>
            </w:pPr>
          </w:p>
          <w:p w14:paraId="430C5506" w14:textId="6801179E" w:rsidR="006F60DE" w:rsidRDefault="006F60DE" w:rsidP="00387C93">
            <w:pPr>
              <w:rPr>
                <w:rFonts w:ascii="Times New Roman" w:hAnsi="Times New Roman" w:cs="Times New Roman"/>
                <w:bCs/>
                <w:color w:val="4472C4" w:themeColor="accent5"/>
                <w:sz w:val="32"/>
              </w:rPr>
            </w:pPr>
          </w:p>
          <w:p w14:paraId="2166EC3C" w14:textId="77777777" w:rsidR="006F60DE" w:rsidRDefault="006F60DE" w:rsidP="00387C93">
            <w:pPr>
              <w:rPr>
                <w:rFonts w:ascii="Times New Roman" w:hAnsi="Times New Roman" w:cs="Times New Roman"/>
                <w:bCs/>
                <w:color w:val="4472C4" w:themeColor="accent5"/>
                <w:sz w:val="32"/>
              </w:rPr>
            </w:pPr>
          </w:p>
          <w:p w14:paraId="78493A0F" w14:textId="77777777" w:rsidR="006F60DE" w:rsidRDefault="006F60DE" w:rsidP="00387C93">
            <w:pPr>
              <w:rPr>
                <w:rFonts w:ascii="Times New Roman" w:hAnsi="Times New Roman" w:cs="Times New Roman"/>
                <w:bCs/>
                <w:color w:val="4472C4" w:themeColor="accent5"/>
                <w:sz w:val="32"/>
              </w:rPr>
            </w:pPr>
          </w:p>
          <w:p w14:paraId="158F46E3" w14:textId="77F7D0D5" w:rsidR="006F60DE" w:rsidRPr="007C0850" w:rsidRDefault="006F60DE" w:rsidP="00387C93">
            <w:pPr>
              <w:rPr>
                <w:rFonts w:ascii="Times New Roman" w:hAnsi="Times New Roman" w:cs="Times New Roman"/>
                <w:bCs/>
                <w:color w:val="4472C4" w:themeColor="accent5"/>
                <w:sz w:val="32"/>
              </w:rPr>
            </w:pPr>
          </w:p>
        </w:tc>
        <w:tc>
          <w:tcPr>
            <w:tcW w:w="7938" w:type="dxa"/>
          </w:tcPr>
          <w:p w14:paraId="1B22AA8B" w14:textId="66454BC6" w:rsidR="00656BE2" w:rsidRDefault="00BC3F48" w:rsidP="006649E7">
            <w:pPr>
              <w:rPr>
                <w:rFonts w:ascii="Times New Roman" w:hAnsi="Times New Roman" w:cs="Times New Roman"/>
                <w:sz w:val="24"/>
              </w:rPr>
            </w:pPr>
            <w:r>
              <w:rPr>
                <w:rFonts w:ascii="Times New Roman" w:hAnsi="Times New Roman" w:cs="Times New Roman"/>
                <w:sz w:val="24"/>
              </w:rPr>
              <w:lastRenderedPageBreak/>
              <w:t xml:space="preserve">I </w:t>
            </w:r>
            <w:r w:rsidR="004340E4">
              <w:rPr>
                <w:rFonts w:ascii="Times New Roman" w:hAnsi="Times New Roman" w:cs="Times New Roman"/>
                <w:sz w:val="24"/>
              </w:rPr>
              <w:t xml:space="preserve">mars </w:t>
            </w:r>
            <w:r>
              <w:rPr>
                <w:rFonts w:ascii="Times New Roman" w:hAnsi="Times New Roman" w:cs="Times New Roman"/>
                <w:sz w:val="24"/>
              </w:rPr>
              <w:t>har vi jobbet med tema</w:t>
            </w:r>
            <w:r w:rsidR="00656BE2">
              <w:rPr>
                <w:rFonts w:ascii="Times New Roman" w:hAnsi="Times New Roman" w:cs="Times New Roman"/>
                <w:sz w:val="24"/>
              </w:rPr>
              <w:t>et</w:t>
            </w:r>
            <w:r>
              <w:rPr>
                <w:rFonts w:ascii="Times New Roman" w:hAnsi="Times New Roman" w:cs="Times New Roman"/>
                <w:sz w:val="24"/>
              </w:rPr>
              <w:t xml:space="preserve"> </w:t>
            </w:r>
            <w:r w:rsidR="004C624F">
              <w:rPr>
                <w:rFonts w:ascii="Times New Roman" w:hAnsi="Times New Roman" w:cs="Times New Roman"/>
                <w:sz w:val="24"/>
              </w:rPr>
              <w:t>«</w:t>
            </w:r>
            <w:r w:rsidR="004340E4">
              <w:rPr>
                <w:rFonts w:ascii="Times New Roman" w:hAnsi="Times New Roman" w:cs="Times New Roman"/>
                <w:sz w:val="24"/>
              </w:rPr>
              <w:t>nytt liv</w:t>
            </w:r>
            <w:r w:rsidR="004C624F">
              <w:rPr>
                <w:rFonts w:ascii="Times New Roman" w:hAnsi="Times New Roman" w:cs="Times New Roman"/>
                <w:sz w:val="24"/>
              </w:rPr>
              <w:t xml:space="preserve">» </w:t>
            </w:r>
            <w:r w:rsidR="004340E4">
              <w:rPr>
                <w:rFonts w:ascii="Times New Roman" w:hAnsi="Times New Roman" w:cs="Times New Roman"/>
                <w:sz w:val="24"/>
              </w:rPr>
              <w:t xml:space="preserve">og </w:t>
            </w:r>
            <w:r w:rsidR="00825E61">
              <w:rPr>
                <w:rFonts w:ascii="Times New Roman" w:hAnsi="Times New Roman" w:cs="Times New Roman"/>
                <w:sz w:val="24"/>
              </w:rPr>
              <w:t>«</w:t>
            </w:r>
            <w:r w:rsidR="004340E4">
              <w:rPr>
                <w:rFonts w:ascii="Times New Roman" w:hAnsi="Times New Roman" w:cs="Times New Roman"/>
                <w:sz w:val="24"/>
              </w:rPr>
              <w:t>vårtegn</w:t>
            </w:r>
            <w:r w:rsidR="00825E61">
              <w:rPr>
                <w:rFonts w:ascii="Times New Roman" w:hAnsi="Times New Roman" w:cs="Times New Roman"/>
                <w:sz w:val="24"/>
              </w:rPr>
              <w:t>»</w:t>
            </w:r>
            <w:r w:rsidR="004340E4">
              <w:rPr>
                <w:rFonts w:ascii="Times New Roman" w:hAnsi="Times New Roman" w:cs="Times New Roman"/>
                <w:sz w:val="24"/>
              </w:rPr>
              <w:t xml:space="preserve">. </w:t>
            </w:r>
            <w:r w:rsidR="004C624F">
              <w:rPr>
                <w:rFonts w:ascii="Times New Roman" w:hAnsi="Times New Roman" w:cs="Times New Roman"/>
                <w:sz w:val="24"/>
              </w:rPr>
              <w:t>Barna har blitt godt kjent med lydfortellingen om høna og hanen som var kjærester, og som fikk et lite egg. Barna «hakker» med føttene for at egget skal klekke, og ut kommer en liten kylling</w:t>
            </w:r>
            <w:r w:rsidR="00656BE2">
              <w:rPr>
                <w:rFonts w:ascii="Times New Roman" w:hAnsi="Times New Roman" w:cs="Times New Roman"/>
                <w:sz w:val="24"/>
              </w:rPr>
              <w:t xml:space="preserve">! </w:t>
            </w:r>
            <w:r w:rsidR="004C624F">
              <w:rPr>
                <w:rFonts w:ascii="Times New Roman" w:hAnsi="Times New Roman" w:cs="Times New Roman"/>
                <w:sz w:val="24"/>
              </w:rPr>
              <w:t>Da er det smil</w:t>
            </w:r>
            <w:r w:rsidR="00656BE2">
              <w:rPr>
                <w:rFonts w:ascii="Times New Roman" w:hAnsi="Times New Roman" w:cs="Times New Roman"/>
                <w:sz w:val="24"/>
              </w:rPr>
              <w:t xml:space="preserve"> og lettelse</w:t>
            </w:r>
            <w:r w:rsidR="004C624F">
              <w:rPr>
                <w:rFonts w:ascii="Times New Roman" w:hAnsi="Times New Roman" w:cs="Times New Roman"/>
                <w:sz w:val="24"/>
              </w:rPr>
              <w:t xml:space="preserve"> hos alle som er tilstede! </w:t>
            </w:r>
          </w:p>
          <w:p w14:paraId="3870A6B0" w14:textId="1D798AA5" w:rsidR="006F60DE" w:rsidRDefault="004C624F" w:rsidP="006F60DE">
            <w:pPr>
              <w:rPr>
                <w:rFonts w:ascii="Times New Roman" w:hAnsi="Times New Roman" w:cs="Times New Roman"/>
                <w:sz w:val="24"/>
                <w:szCs w:val="24"/>
              </w:rPr>
            </w:pPr>
            <w:r>
              <w:rPr>
                <w:rFonts w:ascii="Times New Roman" w:hAnsi="Times New Roman" w:cs="Times New Roman"/>
                <w:sz w:val="24"/>
              </w:rPr>
              <w:t xml:space="preserve">Vi har </w:t>
            </w:r>
            <w:r w:rsidR="004340E4">
              <w:rPr>
                <w:rFonts w:ascii="Times New Roman" w:hAnsi="Times New Roman" w:cs="Times New Roman"/>
                <w:sz w:val="24"/>
              </w:rPr>
              <w:t>lage</w:t>
            </w:r>
            <w:r>
              <w:rPr>
                <w:rFonts w:ascii="Times New Roman" w:hAnsi="Times New Roman" w:cs="Times New Roman"/>
                <w:sz w:val="24"/>
              </w:rPr>
              <w:t xml:space="preserve">t </w:t>
            </w:r>
            <w:r w:rsidR="004340E4">
              <w:rPr>
                <w:rFonts w:ascii="Times New Roman" w:hAnsi="Times New Roman" w:cs="Times New Roman"/>
                <w:sz w:val="24"/>
              </w:rPr>
              <w:t xml:space="preserve">påskepynt, </w:t>
            </w:r>
            <w:r w:rsidR="0002046B">
              <w:rPr>
                <w:rFonts w:ascii="Times New Roman" w:hAnsi="Times New Roman" w:cs="Times New Roman"/>
                <w:sz w:val="24"/>
              </w:rPr>
              <w:t xml:space="preserve">malt, tegnet, limt og styrt på. </w:t>
            </w:r>
            <w:r w:rsidR="00FC7D5A">
              <w:rPr>
                <w:rFonts w:ascii="Times New Roman" w:hAnsi="Times New Roman" w:cs="Times New Roman"/>
                <w:sz w:val="24"/>
              </w:rPr>
              <w:t>Ungene har forsøkt seg på fingermaling, noen tok helt av og måtte rengjøres</w:t>
            </w:r>
            <w:r w:rsidR="00656BE2">
              <w:rPr>
                <w:rFonts w:ascii="Times New Roman" w:hAnsi="Times New Roman" w:cs="Times New Roman"/>
                <w:sz w:val="24"/>
              </w:rPr>
              <w:t xml:space="preserve"> </w:t>
            </w:r>
            <w:r w:rsidR="00FC7D5A">
              <w:rPr>
                <w:rFonts w:ascii="Times New Roman" w:hAnsi="Times New Roman" w:cs="Times New Roman"/>
                <w:sz w:val="24"/>
              </w:rPr>
              <w:t xml:space="preserve">både </w:t>
            </w:r>
            <w:r w:rsidR="00656BE2">
              <w:rPr>
                <w:rFonts w:ascii="Times New Roman" w:hAnsi="Times New Roman" w:cs="Times New Roman"/>
                <w:sz w:val="24"/>
              </w:rPr>
              <w:t>inni ører og i håret</w:t>
            </w:r>
            <w:r w:rsidR="00FC7D5A">
              <w:rPr>
                <w:rFonts w:ascii="Times New Roman" w:hAnsi="Times New Roman" w:cs="Times New Roman"/>
                <w:sz w:val="24"/>
              </w:rPr>
              <w:t>.</w:t>
            </w:r>
            <w:r w:rsidR="00656BE2">
              <w:rPr>
                <w:rFonts w:ascii="Times New Roman" w:hAnsi="Times New Roman" w:cs="Times New Roman"/>
                <w:sz w:val="24"/>
              </w:rPr>
              <w:t xml:space="preserve"> Barna </w:t>
            </w:r>
            <w:r w:rsidR="00FC7D5A">
              <w:rPr>
                <w:rFonts w:ascii="Times New Roman" w:hAnsi="Times New Roman" w:cs="Times New Roman"/>
                <w:sz w:val="24"/>
              </w:rPr>
              <w:t>peker stolt på kunstverkene de har laget, og har tydelig glede av å utfolde se</w:t>
            </w:r>
            <w:r w:rsidR="00656BE2">
              <w:rPr>
                <w:rFonts w:ascii="Times New Roman" w:hAnsi="Times New Roman" w:cs="Times New Roman"/>
                <w:sz w:val="24"/>
              </w:rPr>
              <w:t>g kunstnerisk.</w:t>
            </w:r>
            <w:r w:rsidR="006F60DE">
              <w:rPr>
                <w:rFonts w:ascii="Times New Roman" w:hAnsi="Times New Roman" w:cs="Times New Roman"/>
                <w:sz w:val="24"/>
                <w:szCs w:val="24"/>
              </w:rPr>
              <w:t xml:space="preserve"> Begge avdelinger har gått</w:t>
            </w:r>
            <w:r w:rsidR="006F60DE" w:rsidRPr="00551A1D">
              <w:rPr>
                <w:rFonts w:ascii="Times New Roman" w:hAnsi="Times New Roman" w:cs="Times New Roman"/>
                <w:sz w:val="24"/>
                <w:szCs w:val="24"/>
              </w:rPr>
              <w:t xml:space="preserve"> noen fine turer</w:t>
            </w:r>
            <w:r w:rsidR="006F60DE">
              <w:rPr>
                <w:rFonts w:ascii="Times New Roman" w:hAnsi="Times New Roman" w:cs="Times New Roman"/>
                <w:sz w:val="24"/>
                <w:szCs w:val="24"/>
              </w:rPr>
              <w:t>,</w:t>
            </w:r>
            <w:r w:rsidR="006F60DE" w:rsidRPr="00551A1D">
              <w:rPr>
                <w:rFonts w:ascii="Times New Roman" w:hAnsi="Times New Roman" w:cs="Times New Roman"/>
                <w:sz w:val="24"/>
                <w:szCs w:val="24"/>
              </w:rPr>
              <w:t xml:space="preserve"> og barna er fullt oppdaterte på veiarbeid i nærmiljøet. </w:t>
            </w:r>
          </w:p>
          <w:p w14:paraId="6B9AAED4" w14:textId="54B777BE" w:rsidR="00656BE2" w:rsidRDefault="00656BE2" w:rsidP="006649E7">
            <w:pPr>
              <w:rPr>
                <w:rFonts w:ascii="Times New Roman" w:hAnsi="Times New Roman" w:cs="Times New Roman"/>
                <w:sz w:val="24"/>
              </w:rPr>
            </w:pPr>
          </w:p>
          <w:p w14:paraId="513B4C96" w14:textId="58345B2D" w:rsidR="007C7C9A" w:rsidRDefault="00FC7D5A" w:rsidP="006649E7">
            <w:pPr>
              <w:rPr>
                <w:rFonts w:ascii="Times New Roman" w:hAnsi="Times New Roman" w:cs="Times New Roman"/>
                <w:sz w:val="24"/>
              </w:rPr>
            </w:pPr>
            <w:r>
              <w:rPr>
                <w:rFonts w:ascii="Times New Roman" w:hAnsi="Times New Roman" w:cs="Times New Roman"/>
                <w:sz w:val="24"/>
              </w:rPr>
              <w:t xml:space="preserve"> </w:t>
            </w:r>
          </w:p>
          <w:p w14:paraId="4AF407C7" w14:textId="1C46238A" w:rsidR="00825E61" w:rsidRDefault="007C7C9A" w:rsidP="006649E7">
            <w:pPr>
              <w:rPr>
                <w:rFonts w:ascii="Times New Roman" w:hAnsi="Times New Roman" w:cs="Times New Roman"/>
                <w:sz w:val="24"/>
              </w:rPr>
            </w:pPr>
            <w:r>
              <w:rPr>
                <w:rFonts w:ascii="Times New Roman" w:hAnsi="Times New Roman" w:cs="Times New Roman"/>
                <w:sz w:val="24"/>
              </w:rPr>
              <w:t xml:space="preserve">Ungene på </w:t>
            </w:r>
            <w:r w:rsidR="00775EFC" w:rsidRPr="00825E61">
              <w:rPr>
                <w:rFonts w:ascii="Times New Roman" w:hAnsi="Times New Roman" w:cs="Times New Roman"/>
                <w:b/>
                <w:bCs/>
                <w:sz w:val="24"/>
              </w:rPr>
              <w:t>Revehiet</w:t>
            </w:r>
            <w:r>
              <w:rPr>
                <w:rFonts w:ascii="Times New Roman" w:hAnsi="Times New Roman" w:cs="Times New Roman"/>
                <w:sz w:val="24"/>
              </w:rPr>
              <w:t xml:space="preserve"> er veldig glade i å danse og bevege seg etter musikk. De jubler når vi setter på Griegs «I Dovregubbens hall», der de </w:t>
            </w:r>
            <w:r w:rsidR="00825E61">
              <w:rPr>
                <w:rFonts w:ascii="Times New Roman" w:hAnsi="Times New Roman" w:cs="Times New Roman"/>
                <w:sz w:val="24"/>
              </w:rPr>
              <w:t xml:space="preserve">fantaserer </w:t>
            </w:r>
            <w:r>
              <w:rPr>
                <w:rFonts w:ascii="Times New Roman" w:hAnsi="Times New Roman" w:cs="Times New Roman"/>
                <w:sz w:val="24"/>
              </w:rPr>
              <w:t>at de er troll</w:t>
            </w:r>
            <w:r w:rsidR="00825E61">
              <w:rPr>
                <w:rFonts w:ascii="Times New Roman" w:hAnsi="Times New Roman" w:cs="Times New Roman"/>
                <w:sz w:val="24"/>
              </w:rPr>
              <w:t xml:space="preserve">; små, </w:t>
            </w:r>
            <w:r>
              <w:rPr>
                <w:rFonts w:ascii="Times New Roman" w:hAnsi="Times New Roman" w:cs="Times New Roman"/>
                <w:sz w:val="24"/>
              </w:rPr>
              <w:t>mellomstore og så det kjekkeste: de store trollene. Vi hører på alt fra «badebussen» til Alf Prøysen, her er det rom for alle slags sjangre</w:t>
            </w:r>
            <w:r w:rsidR="00825E61">
              <w:rPr>
                <w:rFonts w:ascii="Times New Roman" w:hAnsi="Times New Roman" w:cs="Times New Roman"/>
                <w:sz w:val="24"/>
              </w:rPr>
              <w:t xml:space="preserve">! Kom gjerne med forslag til sanger barna liker, så får vi </w:t>
            </w:r>
            <w:r w:rsidR="00261482">
              <w:rPr>
                <w:rFonts w:ascii="Times New Roman" w:hAnsi="Times New Roman" w:cs="Times New Roman"/>
                <w:sz w:val="24"/>
              </w:rPr>
              <w:t>«</w:t>
            </w:r>
            <w:r w:rsidR="00825E61">
              <w:rPr>
                <w:rFonts w:ascii="Times New Roman" w:hAnsi="Times New Roman" w:cs="Times New Roman"/>
                <w:sz w:val="24"/>
              </w:rPr>
              <w:t>barnas medvirkning</w:t>
            </w:r>
            <w:r w:rsidR="00261482">
              <w:rPr>
                <w:rFonts w:ascii="Times New Roman" w:hAnsi="Times New Roman" w:cs="Times New Roman"/>
                <w:sz w:val="24"/>
              </w:rPr>
              <w:t>»</w:t>
            </w:r>
            <w:r w:rsidR="00825E61">
              <w:rPr>
                <w:rFonts w:ascii="Times New Roman" w:hAnsi="Times New Roman" w:cs="Times New Roman"/>
                <w:sz w:val="24"/>
              </w:rPr>
              <w:t xml:space="preserve"> på sangfronten og.</w:t>
            </w:r>
          </w:p>
          <w:p w14:paraId="63540EE5" w14:textId="76B59242" w:rsidR="00825E61" w:rsidRDefault="007C7C9A" w:rsidP="00825E61">
            <w:pPr>
              <w:rPr>
                <w:rFonts w:ascii="Times New Roman" w:hAnsi="Times New Roman" w:cs="Times New Roman"/>
                <w:sz w:val="24"/>
              </w:rPr>
            </w:pPr>
            <w:r>
              <w:rPr>
                <w:rFonts w:ascii="Times New Roman" w:hAnsi="Times New Roman" w:cs="Times New Roman"/>
                <w:sz w:val="24"/>
              </w:rPr>
              <w:t>Vi har om</w:t>
            </w:r>
            <w:r w:rsidR="00661FD2">
              <w:rPr>
                <w:rFonts w:ascii="Times New Roman" w:hAnsi="Times New Roman" w:cs="Times New Roman"/>
                <w:sz w:val="24"/>
              </w:rPr>
              <w:t>møblert</w:t>
            </w:r>
            <w:r>
              <w:rPr>
                <w:rFonts w:ascii="Times New Roman" w:hAnsi="Times New Roman" w:cs="Times New Roman"/>
                <w:sz w:val="24"/>
              </w:rPr>
              <w:t xml:space="preserve"> </w:t>
            </w:r>
            <w:r w:rsidR="00825E61">
              <w:rPr>
                <w:rFonts w:ascii="Times New Roman" w:hAnsi="Times New Roman" w:cs="Times New Roman"/>
                <w:sz w:val="24"/>
              </w:rPr>
              <w:t xml:space="preserve">på avdelingen </w:t>
            </w:r>
            <w:r w:rsidR="00661FD2">
              <w:rPr>
                <w:rFonts w:ascii="Times New Roman" w:hAnsi="Times New Roman" w:cs="Times New Roman"/>
                <w:sz w:val="24"/>
              </w:rPr>
              <w:t>e</w:t>
            </w:r>
            <w:r>
              <w:rPr>
                <w:rFonts w:ascii="Times New Roman" w:hAnsi="Times New Roman" w:cs="Times New Roman"/>
                <w:sz w:val="24"/>
              </w:rPr>
              <w:t xml:space="preserve">tter inspirasjon fra </w:t>
            </w:r>
            <w:r w:rsidR="00661FD2">
              <w:rPr>
                <w:rFonts w:ascii="Times New Roman" w:hAnsi="Times New Roman" w:cs="Times New Roman"/>
                <w:sz w:val="24"/>
              </w:rPr>
              <w:t xml:space="preserve">noen </w:t>
            </w:r>
            <w:r>
              <w:rPr>
                <w:rFonts w:ascii="Times New Roman" w:hAnsi="Times New Roman" w:cs="Times New Roman"/>
                <w:sz w:val="24"/>
              </w:rPr>
              <w:t>barn som er veldig interessert i dinosaurer.</w:t>
            </w:r>
            <w:r w:rsidR="00044B36">
              <w:rPr>
                <w:rFonts w:ascii="Times New Roman" w:hAnsi="Times New Roman" w:cs="Times New Roman"/>
                <w:sz w:val="24"/>
              </w:rPr>
              <w:t xml:space="preserve"> </w:t>
            </w:r>
            <w:r w:rsidR="00825E61">
              <w:rPr>
                <w:rFonts w:ascii="Times New Roman" w:hAnsi="Times New Roman" w:cs="Times New Roman"/>
                <w:sz w:val="24"/>
              </w:rPr>
              <w:t>Bilene har en liten pause fra barna, da vi ser at leken handler om å samle mest mulig biler i hendene og gå rundt med dem. Vi tar frem bilene etter en periode for å se om barna blir inspirert til å leke med konstruktivt med dem når de har vært «på service» en stund.</w:t>
            </w:r>
          </w:p>
          <w:p w14:paraId="25A6EC54" w14:textId="2ACC43CE" w:rsidR="00825E61" w:rsidRDefault="00044B36" w:rsidP="006649E7">
            <w:pPr>
              <w:rPr>
                <w:rFonts w:ascii="Times New Roman" w:hAnsi="Times New Roman" w:cs="Times New Roman"/>
                <w:sz w:val="24"/>
              </w:rPr>
            </w:pPr>
            <w:r>
              <w:rPr>
                <w:rFonts w:ascii="Times New Roman" w:hAnsi="Times New Roman" w:cs="Times New Roman"/>
                <w:sz w:val="24"/>
              </w:rPr>
              <w:t>Ett av punktene under brukerundersøkelsen</w:t>
            </w:r>
            <w:r w:rsidR="00825E61">
              <w:rPr>
                <w:rFonts w:ascii="Times New Roman" w:hAnsi="Times New Roman" w:cs="Times New Roman"/>
                <w:sz w:val="24"/>
              </w:rPr>
              <w:t xml:space="preserve"> </w:t>
            </w:r>
            <w:r>
              <w:rPr>
                <w:rFonts w:ascii="Times New Roman" w:hAnsi="Times New Roman" w:cs="Times New Roman"/>
                <w:sz w:val="24"/>
              </w:rPr>
              <w:t xml:space="preserve">er om vi tar hensyn til barns medvirkning. Vi tenker at barns lek kan være inspirasjon til aktiviteter, </w:t>
            </w:r>
            <w:r w:rsidR="00825E61">
              <w:rPr>
                <w:rFonts w:ascii="Times New Roman" w:hAnsi="Times New Roman" w:cs="Times New Roman"/>
                <w:sz w:val="24"/>
              </w:rPr>
              <w:t>tema i leken, møblering i rommet etc. Når vi går på tur, tar vi ofte hensyn til hvor barna vil gå. Om dere har forslag til hvordan vi kan få barns medvirkning enda mere i fokus, må dere gjerne gi oss tips!</w:t>
            </w:r>
          </w:p>
          <w:p w14:paraId="0A382679" w14:textId="7E5FF992" w:rsidR="00044B36" w:rsidRDefault="00044B36" w:rsidP="006649E7">
            <w:pPr>
              <w:rPr>
                <w:rFonts w:ascii="Times New Roman" w:hAnsi="Times New Roman" w:cs="Times New Roman"/>
                <w:sz w:val="24"/>
              </w:rPr>
            </w:pPr>
          </w:p>
          <w:p w14:paraId="5CB3CF43" w14:textId="77777777" w:rsidR="00044B36" w:rsidRDefault="00044B36" w:rsidP="006649E7">
            <w:pPr>
              <w:rPr>
                <w:rFonts w:ascii="Times New Roman" w:hAnsi="Times New Roman" w:cs="Times New Roman"/>
                <w:sz w:val="24"/>
              </w:rPr>
            </w:pPr>
          </w:p>
          <w:p w14:paraId="0225438D" w14:textId="24AB3118" w:rsidR="00825E61" w:rsidRDefault="00261482" w:rsidP="006649E7">
            <w:pPr>
              <w:rPr>
                <w:rFonts w:ascii="Times New Roman" w:hAnsi="Times New Roman" w:cs="Times New Roman"/>
                <w:sz w:val="24"/>
              </w:rPr>
            </w:pPr>
            <w:r>
              <w:rPr>
                <w:rFonts w:ascii="Times New Roman" w:hAnsi="Times New Roman" w:cs="Times New Roman"/>
                <w:sz w:val="24"/>
              </w:rPr>
              <w:t xml:space="preserve">På </w:t>
            </w:r>
            <w:r w:rsidR="00825E61" w:rsidRPr="006F60DE">
              <w:rPr>
                <w:rFonts w:ascii="Times New Roman" w:hAnsi="Times New Roman" w:cs="Times New Roman"/>
                <w:b/>
                <w:bCs/>
                <w:sz w:val="24"/>
              </w:rPr>
              <w:t>Spurvene</w:t>
            </w:r>
            <w:r>
              <w:rPr>
                <w:rFonts w:ascii="Times New Roman" w:hAnsi="Times New Roman" w:cs="Times New Roman"/>
                <w:sz w:val="24"/>
              </w:rPr>
              <w:t xml:space="preserve"> er vi også glade i å lytte, bevege oss til og danse til musikk. Sanghistorien om hønemor og de åtte gule små blir spilt og sunget på avdelingen. Barna liker også å høre om kyllingene som skulle til seters og finne påskeegget. </w:t>
            </w:r>
          </w:p>
          <w:p w14:paraId="11ECCD30" w14:textId="24D6F4A9" w:rsidR="00E73555" w:rsidRDefault="00E73555" w:rsidP="006649E7">
            <w:pPr>
              <w:rPr>
                <w:rFonts w:ascii="Times New Roman" w:hAnsi="Times New Roman" w:cs="Times New Roman"/>
                <w:sz w:val="24"/>
              </w:rPr>
            </w:pPr>
            <w:r>
              <w:rPr>
                <w:rFonts w:ascii="Times New Roman" w:hAnsi="Times New Roman" w:cs="Times New Roman"/>
                <w:sz w:val="24"/>
              </w:rPr>
              <w:t xml:space="preserve">Vi har også ommøblert på avdelingen, der dukker med tilbehør og koppestell er tatt vekk for en periode. Det vi så var at leken gikk ut på å tømme kassene med leker, og når ryddetiden kom, var det ingen som hadde lekt med disse lekene… Det har gitt rom for lek med tog, og nå lages det store togbaner som det kjøres både oppover og nedover bakker og inn i tuneller. Samtidig som leken er i gang, hører vi barna selv synge om togene </w:t>
            </w:r>
            <w:r w:rsidRPr="00E73555">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9"/>
                </mc:Choice>
                <mc:Fallback>
                  <w:t>😉</w:t>
                </mc:Fallback>
              </mc:AlternateContent>
            </w:r>
          </w:p>
          <w:p w14:paraId="63555CA1" w14:textId="77777777" w:rsidR="00E73555" w:rsidRDefault="00E73555" w:rsidP="006649E7">
            <w:pPr>
              <w:rPr>
                <w:rFonts w:ascii="Times New Roman" w:hAnsi="Times New Roman" w:cs="Times New Roman"/>
                <w:sz w:val="24"/>
              </w:rPr>
            </w:pPr>
          </w:p>
          <w:p w14:paraId="1E89742D" w14:textId="77777777" w:rsidR="00E73555" w:rsidRDefault="00E73555" w:rsidP="006649E7">
            <w:pPr>
              <w:rPr>
                <w:rFonts w:ascii="Times New Roman" w:hAnsi="Times New Roman" w:cs="Times New Roman"/>
                <w:sz w:val="24"/>
              </w:rPr>
            </w:pPr>
          </w:p>
          <w:p w14:paraId="58CE4091" w14:textId="77777777" w:rsidR="00E73555" w:rsidRDefault="00E73555" w:rsidP="006649E7">
            <w:pPr>
              <w:rPr>
                <w:rFonts w:ascii="Times New Roman" w:hAnsi="Times New Roman" w:cs="Times New Roman"/>
                <w:sz w:val="24"/>
              </w:rPr>
            </w:pPr>
          </w:p>
          <w:p w14:paraId="5AAA1D2A" w14:textId="29E25815" w:rsidR="00E73555" w:rsidRDefault="00E73555" w:rsidP="006649E7">
            <w:pPr>
              <w:rPr>
                <w:rFonts w:ascii="Times New Roman" w:hAnsi="Times New Roman" w:cs="Times New Roman"/>
                <w:sz w:val="24"/>
              </w:rPr>
            </w:pPr>
            <w:r>
              <w:rPr>
                <w:rFonts w:ascii="Times New Roman" w:hAnsi="Times New Roman" w:cs="Times New Roman"/>
                <w:sz w:val="24"/>
              </w:rPr>
              <w:t xml:space="preserve">Vi har arbeidet med nærmiljøet i mars, og blitt inspirert av Barnehagedagens tittel «Stedet mitt.» Inne på hver avdeling henger bilder av nærmiljøet; lekeplasser, skolen, bryggeri, Hillevågstrollet og mange barn har også fått opp bilde av sitt eget hus. Barna er ivrige i å fortelle hva de har sett når vi har vært ute på tur, og de viser stolt frem huset sitt. </w:t>
            </w:r>
          </w:p>
          <w:p w14:paraId="3D7CFB65" w14:textId="77777777" w:rsidR="006F60DE" w:rsidRDefault="006F60DE" w:rsidP="006649E7">
            <w:pPr>
              <w:rPr>
                <w:rFonts w:ascii="Times New Roman" w:hAnsi="Times New Roman" w:cs="Times New Roman"/>
                <w:sz w:val="24"/>
              </w:rPr>
            </w:pPr>
          </w:p>
          <w:p w14:paraId="014B4F3E" w14:textId="77777777" w:rsidR="00385623" w:rsidRDefault="00385623" w:rsidP="006649E7">
            <w:pPr>
              <w:rPr>
                <w:rFonts w:ascii="Times New Roman" w:hAnsi="Times New Roman" w:cs="Times New Roman"/>
                <w:sz w:val="24"/>
              </w:rPr>
            </w:pPr>
          </w:p>
          <w:p w14:paraId="5E684427" w14:textId="5ED4FBAD" w:rsidR="007368EB" w:rsidRPr="00032979" w:rsidRDefault="006F60DE" w:rsidP="007368EB">
            <w:pPr>
              <w:rPr>
                <w:rFonts w:ascii="Times New Roman" w:hAnsi="Times New Roman" w:cs="Times New Roman"/>
                <w:sz w:val="24"/>
                <w:szCs w:val="24"/>
              </w:rPr>
            </w:pPr>
            <w:r>
              <w:rPr>
                <w:rFonts w:ascii="Times New Roman" w:hAnsi="Times New Roman" w:cs="Times New Roman"/>
                <w:sz w:val="24"/>
              </w:rPr>
              <w:t xml:space="preserve">«Jeg velger med april,» sa salige Bjørnstjerne Bjørnson, og det </w:t>
            </w:r>
            <w:r w:rsidR="00817E74">
              <w:rPr>
                <w:rFonts w:ascii="Times New Roman" w:hAnsi="Times New Roman" w:cs="Times New Roman"/>
                <w:sz w:val="24"/>
              </w:rPr>
              <w:t>gjorde han lurt i.</w:t>
            </w:r>
            <w:r w:rsidR="00385623">
              <w:rPr>
                <w:rFonts w:ascii="Times New Roman" w:hAnsi="Times New Roman" w:cs="Times New Roman"/>
                <w:sz w:val="24"/>
              </w:rPr>
              <w:t xml:space="preserve"> </w:t>
            </w:r>
            <w:r w:rsidR="001A7742">
              <w:rPr>
                <w:rFonts w:ascii="Times New Roman" w:hAnsi="Times New Roman" w:cs="Times New Roman"/>
                <w:sz w:val="24"/>
              </w:rPr>
              <w:t>I april skal vi fortsette med å oppdage naturen og forandringene som skjer</w:t>
            </w:r>
            <w:r w:rsidR="00817E74">
              <w:rPr>
                <w:rFonts w:ascii="Times New Roman" w:hAnsi="Times New Roman" w:cs="Times New Roman"/>
                <w:sz w:val="24"/>
              </w:rPr>
              <w:t xml:space="preserve"> i nærmiljøet vårt. Vi titter under blader og steiner, hvem bor her? Hører fuglesang og oppdager knopper på trær og busker. Kjenner sola varme så godt på kroppen, og bærer bud om minst en </w:t>
            </w:r>
            <w:r w:rsidR="00385623">
              <w:rPr>
                <w:rFonts w:ascii="Times New Roman" w:hAnsi="Times New Roman" w:cs="Times New Roman"/>
                <w:sz w:val="24"/>
              </w:rPr>
              <w:t xml:space="preserve">hel </w:t>
            </w:r>
            <w:r w:rsidR="00817E74">
              <w:rPr>
                <w:rFonts w:ascii="Times New Roman" w:hAnsi="Times New Roman" w:cs="Times New Roman"/>
                <w:sz w:val="24"/>
              </w:rPr>
              <w:t>soldag i sommer. Småkryp, vårtegn og fagområdet «Kropp, bevegelse, mat og helse» hentet fra Rammeplan for barnehagen, er tema for perioden. Vi tilbringer mere tid utendørs når været tilsier det, og noen dager tar vi lunsjen i det fri.</w:t>
            </w:r>
            <w:r w:rsidR="007368EB">
              <w:rPr>
                <w:rFonts w:ascii="Times New Roman" w:hAnsi="Times New Roman" w:cs="Times New Roman"/>
                <w:sz w:val="24"/>
              </w:rPr>
              <w:t xml:space="preserve"> </w:t>
            </w:r>
            <w:r w:rsidR="007368EB">
              <w:rPr>
                <w:rFonts w:ascii="Times New Roman" w:hAnsi="Times New Roman" w:cs="Times New Roman"/>
                <w:sz w:val="24"/>
                <w:szCs w:val="24"/>
              </w:rPr>
              <w:t>Se periodeplan for mer info.</w:t>
            </w:r>
          </w:p>
          <w:p w14:paraId="6AB6EE03" w14:textId="610B7C69" w:rsidR="006F60DE" w:rsidRDefault="006F60DE" w:rsidP="006649E7">
            <w:pPr>
              <w:rPr>
                <w:rFonts w:ascii="Times New Roman" w:hAnsi="Times New Roman" w:cs="Times New Roman"/>
                <w:sz w:val="24"/>
              </w:rPr>
            </w:pPr>
          </w:p>
          <w:p w14:paraId="52C36933" w14:textId="77777777" w:rsidR="006F60DE" w:rsidRDefault="006F60DE" w:rsidP="006649E7">
            <w:pPr>
              <w:rPr>
                <w:rFonts w:ascii="Times New Roman" w:hAnsi="Times New Roman" w:cs="Times New Roman"/>
                <w:sz w:val="24"/>
              </w:rPr>
            </w:pPr>
          </w:p>
          <w:p w14:paraId="327E134A" w14:textId="77777777" w:rsidR="006F60DE" w:rsidRDefault="006F60DE" w:rsidP="006649E7">
            <w:pPr>
              <w:rPr>
                <w:rFonts w:ascii="Times New Roman" w:hAnsi="Times New Roman" w:cs="Times New Roman"/>
                <w:sz w:val="24"/>
              </w:rPr>
            </w:pPr>
          </w:p>
          <w:p w14:paraId="723ABD55" w14:textId="4CE5C449" w:rsidR="00A76B17" w:rsidRDefault="00A76B17" w:rsidP="006649E7">
            <w:pPr>
              <w:rPr>
                <w:rFonts w:ascii="Times New Roman" w:hAnsi="Times New Roman" w:cs="Times New Roman"/>
                <w:sz w:val="24"/>
              </w:rPr>
            </w:pPr>
            <w:r w:rsidRPr="00551A1D">
              <w:rPr>
                <w:rFonts w:ascii="Times New Roman" w:hAnsi="Times New Roman" w:cs="Times New Roman"/>
                <w:sz w:val="24"/>
                <w:szCs w:val="24"/>
              </w:rPr>
              <w:t>Vi ser at mange av barna er ivrige etter å «klare selv.» Det er mye, god</w:t>
            </w:r>
            <w:r>
              <w:rPr>
                <w:rFonts w:ascii="Times New Roman" w:hAnsi="Times New Roman" w:cs="Times New Roman"/>
                <w:sz w:val="24"/>
                <w:szCs w:val="24"/>
              </w:rPr>
              <w:t xml:space="preserve"> læring </w:t>
            </w:r>
            <w:r w:rsidRPr="00551A1D">
              <w:rPr>
                <w:rFonts w:ascii="Times New Roman" w:hAnsi="Times New Roman" w:cs="Times New Roman"/>
                <w:sz w:val="24"/>
                <w:szCs w:val="24"/>
              </w:rPr>
              <w:t>i å mestre selv</w:t>
            </w:r>
            <w:r>
              <w:rPr>
                <w:rFonts w:ascii="Times New Roman" w:hAnsi="Times New Roman" w:cs="Times New Roman"/>
                <w:sz w:val="24"/>
                <w:szCs w:val="24"/>
              </w:rPr>
              <w:t>; barna får god selvfølelse når de får til ting og det blir enklere for dem å følge opp en beskjed. Det er utrolig hva de små kan få til dersom de får muligheten til det. De vasker hendene, kler på seg tøfler og dresser, koster gulvet, setter drikkeflaskene på plass, rydder etter seg, og viser tydelig at de er stolte over egen innsats. V</w:t>
            </w:r>
            <w:r w:rsidR="007C7C9A">
              <w:rPr>
                <w:rFonts w:ascii="Times New Roman" w:hAnsi="Times New Roman" w:cs="Times New Roman"/>
                <w:sz w:val="24"/>
              </w:rPr>
              <w:t xml:space="preserve">i opplever at ungene vokser med oppgavene, og at de ønsker å være «store» og mestre. </w:t>
            </w:r>
            <w:r>
              <w:rPr>
                <w:rFonts w:ascii="Times New Roman" w:hAnsi="Times New Roman" w:cs="Times New Roman"/>
                <w:sz w:val="24"/>
              </w:rPr>
              <w:t xml:space="preserve">Vi tilpasser oppgavene til hvert barn og støtter og veileder dem når de trenger det. </w:t>
            </w:r>
          </w:p>
          <w:p w14:paraId="3FC146D5" w14:textId="77777777" w:rsidR="00A76B17" w:rsidRDefault="00A76B17" w:rsidP="006649E7">
            <w:pPr>
              <w:rPr>
                <w:rFonts w:ascii="Times New Roman" w:hAnsi="Times New Roman" w:cs="Times New Roman"/>
                <w:sz w:val="24"/>
              </w:rPr>
            </w:pPr>
          </w:p>
          <w:p w14:paraId="2AE87C74" w14:textId="3086E7FF" w:rsidR="0002046B" w:rsidRPr="00A76B17" w:rsidRDefault="004C624F" w:rsidP="006649E7">
            <w:pPr>
              <w:rPr>
                <w:rFonts w:ascii="Times New Roman" w:hAnsi="Times New Roman" w:cs="Times New Roman"/>
                <w:sz w:val="24"/>
                <w:szCs w:val="24"/>
              </w:rPr>
            </w:pPr>
            <w:r>
              <w:rPr>
                <w:rFonts w:ascii="Times New Roman" w:hAnsi="Times New Roman" w:cs="Times New Roman"/>
                <w:sz w:val="24"/>
              </w:rPr>
              <w:t>Vi arbeider også med å forberede de barna som skal over på stor avdeling</w:t>
            </w:r>
            <w:r w:rsidR="007368EB">
              <w:rPr>
                <w:rFonts w:ascii="Times New Roman" w:hAnsi="Times New Roman" w:cs="Times New Roman"/>
                <w:sz w:val="24"/>
              </w:rPr>
              <w:t xml:space="preserve"> til overgangen og økte forventninger, </w:t>
            </w:r>
            <w:r>
              <w:rPr>
                <w:rFonts w:ascii="Times New Roman" w:hAnsi="Times New Roman" w:cs="Times New Roman"/>
                <w:sz w:val="24"/>
              </w:rPr>
              <w:t xml:space="preserve">slik at de får trening i dette. Å kunne spørre om hjelp, å kunne kle på seg, </w:t>
            </w:r>
            <w:r w:rsidR="00385623">
              <w:rPr>
                <w:rFonts w:ascii="Times New Roman" w:hAnsi="Times New Roman" w:cs="Times New Roman"/>
                <w:sz w:val="24"/>
              </w:rPr>
              <w:t xml:space="preserve">vente på tur, </w:t>
            </w:r>
            <w:r>
              <w:rPr>
                <w:rFonts w:ascii="Times New Roman" w:hAnsi="Times New Roman" w:cs="Times New Roman"/>
                <w:sz w:val="24"/>
              </w:rPr>
              <w:t>smøre brødskivene, spørre om å være med i leken er nyttig kunnskap når de snart skal over i en større gruppe.</w:t>
            </w:r>
            <w:r w:rsidR="00A76B17">
              <w:rPr>
                <w:rFonts w:ascii="Times New Roman" w:hAnsi="Times New Roman" w:cs="Times New Roman"/>
                <w:sz w:val="24"/>
              </w:rPr>
              <w:t xml:space="preserve"> Vi oppfordrer dere hjemme til å være med å la barna mestre og gi dem passelige utfordringer.</w:t>
            </w:r>
            <w:r w:rsidR="007368EB">
              <w:rPr>
                <w:rFonts w:ascii="Times New Roman" w:hAnsi="Times New Roman" w:cs="Times New Roman"/>
                <w:sz w:val="24"/>
              </w:rPr>
              <w:t xml:space="preserve"> Å gi barna utfordringer gir barna en god start på livet!</w:t>
            </w:r>
          </w:p>
          <w:p w14:paraId="1362FC7B" w14:textId="30FB4299" w:rsidR="009D505B" w:rsidRDefault="009D505B" w:rsidP="007368EB">
            <w:pPr>
              <w:rPr>
                <w:rFonts w:ascii="Times New Roman" w:hAnsi="Times New Roman" w:cs="Times New Roman"/>
                <w:b/>
                <w:color w:val="4472C4" w:themeColor="accent5"/>
                <w:sz w:val="32"/>
              </w:rPr>
            </w:pPr>
          </w:p>
        </w:tc>
      </w:tr>
      <w:tr w:rsidR="009D505B" w14:paraId="346CC877" w14:textId="77777777" w:rsidTr="00D00045">
        <w:tc>
          <w:tcPr>
            <w:tcW w:w="3402" w:type="dxa"/>
          </w:tcPr>
          <w:p w14:paraId="27398B5E" w14:textId="29CCEB17" w:rsidR="009D505B" w:rsidRDefault="006435A6" w:rsidP="009D505B">
            <w:pPr>
              <w:jc w:val="center"/>
              <w:rPr>
                <w:rFonts w:ascii="Times New Roman" w:hAnsi="Times New Roman" w:cs="Times New Roman"/>
                <w:b/>
                <w:color w:val="4472C4" w:themeColor="accent5"/>
                <w:sz w:val="32"/>
              </w:rPr>
            </w:pPr>
            <w:r>
              <w:rPr>
                <w:b/>
                <w:noProof/>
              </w:rPr>
              <w:lastRenderedPageBreak/>
              <w:drawing>
                <wp:anchor distT="0" distB="0" distL="114300" distR="114300" simplePos="0" relativeHeight="251670528" behindDoc="0" locked="0" layoutInCell="1" allowOverlap="1" wp14:anchorId="3563A534" wp14:editId="4F32838C">
                  <wp:simplePos x="0" y="0"/>
                  <wp:positionH relativeFrom="column">
                    <wp:posOffset>-9525</wp:posOffset>
                  </wp:positionH>
                  <wp:positionV relativeFrom="paragraph">
                    <wp:posOffset>243205</wp:posOffset>
                  </wp:positionV>
                  <wp:extent cx="2215515" cy="1085850"/>
                  <wp:effectExtent l="0" t="0" r="0" b="0"/>
                  <wp:wrapThrough wrapText="bothSides">
                    <wp:wrapPolygon edited="0">
                      <wp:start x="0" y="0"/>
                      <wp:lineTo x="0" y="21221"/>
                      <wp:lineTo x="21359" y="21221"/>
                      <wp:lineTo x="21359" y="0"/>
                      <wp:lineTo x="0" y="0"/>
                    </wp:wrapPolygon>
                  </wp:wrapThrough>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8771" r="251" b="22807"/>
                          <a:stretch/>
                        </pic:blipFill>
                        <pic:spPr bwMode="auto">
                          <a:xfrm>
                            <a:off x="0" y="0"/>
                            <a:ext cx="2215515"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1F2C59" w14:textId="77777777" w:rsidR="00E90BEC" w:rsidRDefault="00E90BEC" w:rsidP="009D505B">
            <w:pPr>
              <w:jc w:val="center"/>
              <w:rPr>
                <w:rFonts w:ascii="Times New Roman" w:hAnsi="Times New Roman" w:cs="Times New Roman"/>
                <w:sz w:val="32"/>
              </w:rPr>
            </w:pPr>
          </w:p>
          <w:p w14:paraId="6FDCEC96" w14:textId="77777777" w:rsidR="00E90BEC" w:rsidRDefault="00E90BEC" w:rsidP="009D505B">
            <w:pPr>
              <w:jc w:val="center"/>
              <w:rPr>
                <w:rFonts w:ascii="Times New Roman" w:hAnsi="Times New Roman" w:cs="Times New Roman"/>
                <w:sz w:val="32"/>
              </w:rPr>
            </w:pPr>
          </w:p>
          <w:p w14:paraId="374312EC" w14:textId="77777777" w:rsidR="00E90BEC" w:rsidRDefault="00E90BEC" w:rsidP="005C638C">
            <w:pPr>
              <w:rPr>
                <w:rFonts w:ascii="Times New Roman" w:hAnsi="Times New Roman" w:cs="Times New Roman"/>
                <w:sz w:val="32"/>
              </w:rPr>
            </w:pPr>
          </w:p>
          <w:p w14:paraId="65A46432" w14:textId="037B9656" w:rsidR="00036023" w:rsidRDefault="00596D57" w:rsidP="009D505B">
            <w:pPr>
              <w:jc w:val="center"/>
              <w:rPr>
                <w:rFonts w:ascii="Times New Roman" w:hAnsi="Times New Roman" w:cs="Times New Roman"/>
                <w:sz w:val="32"/>
              </w:rPr>
            </w:pPr>
            <w:r>
              <w:rPr>
                <w:noProof/>
                <w:color w:val="0000FF"/>
                <w:lang w:eastAsia="nb-NO"/>
              </w:rPr>
              <w:lastRenderedPageBreak/>
              <w:drawing>
                <wp:anchor distT="0" distB="0" distL="114300" distR="114300" simplePos="0" relativeHeight="251660288" behindDoc="1" locked="0" layoutInCell="1" allowOverlap="1" wp14:anchorId="278837ED" wp14:editId="56872089">
                  <wp:simplePos x="0" y="0"/>
                  <wp:positionH relativeFrom="column">
                    <wp:posOffset>323850</wp:posOffset>
                  </wp:positionH>
                  <wp:positionV relativeFrom="paragraph">
                    <wp:posOffset>222250</wp:posOffset>
                  </wp:positionV>
                  <wp:extent cx="1390650" cy="1390650"/>
                  <wp:effectExtent l="0" t="0" r="0" b="0"/>
                  <wp:wrapTight wrapText="bothSides">
                    <wp:wrapPolygon edited="0">
                      <wp:start x="9173" y="592"/>
                      <wp:lineTo x="6805" y="1479"/>
                      <wp:lineTo x="2071" y="4734"/>
                      <wp:lineTo x="592" y="10356"/>
                      <wp:lineTo x="1775" y="15386"/>
                      <wp:lineTo x="1775" y="15978"/>
                      <wp:lineTo x="5918" y="20121"/>
                      <wp:lineTo x="9764" y="21304"/>
                      <wp:lineTo x="12723" y="21304"/>
                      <wp:lineTo x="16274" y="20121"/>
                      <wp:lineTo x="20712" y="15682"/>
                      <wp:lineTo x="21304" y="11244"/>
                      <wp:lineTo x="21304" y="10356"/>
                      <wp:lineTo x="20121" y="5030"/>
                      <wp:lineTo x="14203" y="1479"/>
                      <wp:lineTo x="12132" y="592"/>
                      <wp:lineTo x="9173" y="592"/>
                    </wp:wrapPolygon>
                  </wp:wrapTight>
                  <wp:docPr id="3" name="Bilde 3" descr="Bilderesultat for informasj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023" w:rsidRPr="00036023">
              <w:rPr>
                <w:rFonts w:ascii="Times New Roman" w:hAnsi="Times New Roman" w:cs="Times New Roman"/>
                <w:sz w:val="32"/>
              </w:rPr>
              <w:t>Annen informasjon</w:t>
            </w:r>
          </w:p>
          <w:p w14:paraId="6EA4C434" w14:textId="0270D15E" w:rsidR="00036023" w:rsidRDefault="00036023" w:rsidP="009D505B">
            <w:pPr>
              <w:jc w:val="center"/>
              <w:rPr>
                <w:rFonts w:ascii="Times New Roman" w:hAnsi="Times New Roman" w:cs="Times New Roman"/>
                <w:sz w:val="32"/>
              </w:rPr>
            </w:pPr>
          </w:p>
          <w:p w14:paraId="4207EA43" w14:textId="0CB22409" w:rsidR="00036023" w:rsidRDefault="00036023" w:rsidP="009D505B">
            <w:pPr>
              <w:jc w:val="center"/>
              <w:rPr>
                <w:rFonts w:ascii="Times New Roman" w:hAnsi="Times New Roman" w:cs="Times New Roman"/>
                <w:sz w:val="32"/>
              </w:rPr>
            </w:pPr>
          </w:p>
          <w:p w14:paraId="44B2F16B" w14:textId="6249247A" w:rsidR="00036023" w:rsidRDefault="00036023" w:rsidP="009D505B">
            <w:pPr>
              <w:jc w:val="center"/>
              <w:rPr>
                <w:rFonts w:ascii="Times New Roman" w:hAnsi="Times New Roman" w:cs="Times New Roman"/>
                <w:sz w:val="32"/>
              </w:rPr>
            </w:pPr>
          </w:p>
          <w:p w14:paraId="1FE470FC" w14:textId="77777777" w:rsidR="00036023" w:rsidRDefault="00036023" w:rsidP="009D505B">
            <w:pPr>
              <w:jc w:val="center"/>
              <w:rPr>
                <w:rFonts w:ascii="Times New Roman" w:hAnsi="Times New Roman" w:cs="Times New Roman"/>
                <w:sz w:val="32"/>
              </w:rPr>
            </w:pPr>
          </w:p>
          <w:p w14:paraId="19CF4898" w14:textId="77777777" w:rsidR="00036023" w:rsidRDefault="00036023" w:rsidP="009D505B">
            <w:pPr>
              <w:jc w:val="center"/>
              <w:rPr>
                <w:rFonts w:ascii="Times New Roman" w:hAnsi="Times New Roman" w:cs="Times New Roman"/>
                <w:sz w:val="32"/>
              </w:rPr>
            </w:pPr>
          </w:p>
          <w:p w14:paraId="2410C10D" w14:textId="77777777" w:rsidR="00036023" w:rsidRDefault="00036023" w:rsidP="00596D57">
            <w:pPr>
              <w:rPr>
                <w:rFonts w:ascii="Times New Roman" w:hAnsi="Times New Roman" w:cs="Times New Roman"/>
                <w:b/>
                <w:color w:val="4472C4" w:themeColor="accent5"/>
                <w:sz w:val="32"/>
              </w:rPr>
            </w:pPr>
          </w:p>
        </w:tc>
        <w:tc>
          <w:tcPr>
            <w:tcW w:w="7938" w:type="dxa"/>
          </w:tcPr>
          <w:p w14:paraId="20AB750B" w14:textId="49487235" w:rsidR="00032979" w:rsidRDefault="00032979" w:rsidP="00032979">
            <w:pPr>
              <w:rPr>
                <w:rFonts w:ascii="Times New Roman" w:hAnsi="Times New Roman" w:cs="Times New Roman"/>
                <w:sz w:val="24"/>
                <w:szCs w:val="24"/>
              </w:rPr>
            </w:pPr>
            <w:r>
              <w:rPr>
                <w:rFonts w:ascii="Times New Roman" w:hAnsi="Times New Roman" w:cs="Times New Roman"/>
                <w:sz w:val="24"/>
                <w:szCs w:val="24"/>
              </w:rPr>
              <w:lastRenderedPageBreak/>
              <w:t>Spurvene</w:t>
            </w:r>
            <w:r w:rsidR="00E90BEC">
              <w:rPr>
                <w:rFonts w:ascii="Times New Roman" w:hAnsi="Times New Roman" w:cs="Times New Roman"/>
                <w:sz w:val="24"/>
                <w:szCs w:val="24"/>
              </w:rPr>
              <w:t>:</w:t>
            </w:r>
            <w:r w:rsidR="00A76B17">
              <w:rPr>
                <w:rFonts w:ascii="Times New Roman" w:hAnsi="Times New Roman" w:cs="Times New Roman"/>
                <w:sz w:val="24"/>
                <w:szCs w:val="24"/>
              </w:rPr>
              <w:t xml:space="preserve"> </w:t>
            </w:r>
          </w:p>
          <w:p w14:paraId="1CC745E4" w14:textId="0346C997" w:rsidR="00385623" w:rsidRDefault="00385623" w:rsidP="00032979">
            <w:pPr>
              <w:rPr>
                <w:rFonts w:ascii="Times New Roman" w:hAnsi="Times New Roman" w:cs="Times New Roman"/>
                <w:sz w:val="24"/>
                <w:szCs w:val="24"/>
              </w:rPr>
            </w:pPr>
            <w:r>
              <w:rPr>
                <w:rFonts w:ascii="Times New Roman" w:hAnsi="Times New Roman" w:cs="Times New Roman"/>
                <w:sz w:val="24"/>
                <w:szCs w:val="24"/>
              </w:rPr>
              <w:t>1.april: Laila fyller 2 år!</w:t>
            </w:r>
          </w:p>
          <w:p w14:paraId="02207AE4" w14:textId="7953886C" w:rsidR="00385623" w:rsidRPr="00032979" w:rsidRDefault="00385623" w:rsidP="00032979">
            <w:pPr>
              <w:rPr>
                <w:rFonts w:ascii="Times New Roman" w:hAnsi="Times New Roman" w:cs="Times New Roman"/>
                <w:sz w:val="24"/>
                <w:szCs w:val="24"/>
              </w:rPr>
            </w:pPr>
            <w:r>
              <w:rPr>
                <w:rFonts w:ascii="Times New Roman" w:hAnsi="Times New Roman" w:cs="Times New Roman"/>
                <w:sz w:val="24"/>
                <w:szCs w:val="24"/>
              </w:rPr>
              <w:t>8.april: William fyller 2 år!</w:t>
            </w:r>
          </w:p>
          <w:p w14:paraId="3172DDE0" w14:textId="77777777" w:rsidR="00032979" w:rsidRPr="00032979" w:rsidRDefault="00032979" w:rsidP="00036023">
            <w:pPr>
              <w:rPr>
                <w:rFonts w:ascii="Times New Roman" w:hAnsi="Times New Roman" w:cs="Times New Roman"/>
                <w:sz w:val="24"/>
                <w:szCs w:val="24"/>
              </w:rPr>
            </w:pPr>
          </w:p>
          <w:p w14:paraId="58AE53D7" w14:textId="7E6B0CD9" w:rsidR="00E90BEC" w:rsidRDefault="00032979" w:rsidP="00AD2FB3">
            <w:pPr>
              <w:rPr>
                <w:rFonts w:ascii="Times New Roman" w:hAnsi="Times New Roman" w:cs="Times New Roman"/>
                <w:sz w:val="24"/>
              </w:rPr>
            </w:pPr>
            <w:r>
              <w:rPr>
                <w:rFonts w:ascii="Times New Roman" w:hAnsi="Times New Roman" w:cs="Times New Roman"/>
                <w:sz w:val="24"/>
              </w:rPr>
              <w:t>Revehiet:</w:t>
            </w:r>
            <w:r w:rsidR="009B25A9">
              <w:rPr>
                <w:rFonts w:ascii="Times New Roman" w:hAnsi="Times New Roman" w:cs="Times New Roman"/>
                <w:sz w:val="24"/>
              </w:rPr>
              <w:t xml:space="preserve"> </w:t>
            </w:r>
          </w:p>
          <w:p w14:paraId="7AB98287" w14:textId="26175F71" w:rsidR="009B25A9" w:rsidRDefault="009B25A9" w:rsidP="00AD2FB3">
            <w:pPr>
              <w:rPr>
                <w:rFonts w:ascii="Times New Roman" w:hAnsi="Times New Roman" w:cs="Times New Roman"/>
                <w:sz w:val="24"/>
              </w:rPr>
            </w:pPr>
            <w:r>
              <w:rPr>
                <w:rFonts w:ascii="Times New Roman" w:hAnsi="Times New Roman" w:cs="Times New Roman"/>
                <w:sz w:val="24"/>
              </w:rPr>
              <w:t>12.april: Emma fyller 3 år!</w:t>
            </w:r>
          </w:p>
          <w:p w14:paraId="69307263" w14:textId="53937EB2" w:rsidR="009B25A9" w:rsidRDefault="009B25A9" w:rsidP="00AD2FB3">
            <w:pPr>
              <w:rPr>
                <w:rFonts w:ascii="Times New Roman" w:hAnsi="Times New Roman" w:cs="Times New Roman"/>
                <w:sz w:val="24"/>
              </w:rPr>
            </w:pPr>
            <w:r>
              <w:rPr>
                <w:rFonts w:ascii="Times New Roman" w:hAnsi="Times New Roman" w:cs="Times New Roman"/>
                <w:sz w:val="24"/>
              </w:rPr>
              <w:t>12.april: Sofie fyller 3 år!</w:t>
            </w:r>
          </w:p>
          <w:p w14:paraId="5B0004DD" w14:textId="77777777" w:rsidR="009B25A9" w:rsidRPr="005C638C" w:rsidRDefault="009B25A9" w:rsidP="00AD2FB3">
            <w:pPr>
              <w:rPr>
                <w:rFonts w:ascii="Times New Roman" w:hAnsi="Times New Roman" w:cs="Times New Roman"/>
                <w:sz w:val="24"/>
              </w:rPr>
            </w:pPr>
          </w:p>
          <w:p w14:paraId="44A0AABF" w14:textId="555F8AE3" w:rsidR="009B25A9" w:rsidRPr="00385623" w:rsidRDefault="00AD2FB3" w:rsidP="00385623">
            <w:pPr>
              <w:rPr>
                <w:rFonts w:ascii="Times New Roman" w:hAnsi="Times New Roman" w:cs="Times New Roman"/>
                <w:b/>
                <w:sz w:val="28"/>
              </w:rPr>
            </w:pPr>
            <w:r w:rsidRPr="00AD2FB3">
              <w:rPr>
                <w:rFonts w:ascii="Times New Roman" w:hAnsi="Times New Roman" w:cs="Times New Roman"/>
                <w:b/>
                <w:sz w:val="28"/>
              </w:rPr>
              <w:t>Viktige datoer</w:t>
            </w:r>
            <w:r w:rsidR="00385623">
              <w:rPr>
                <w:rFonts w:ascii="Times New Roman" w:hAnsi="Times New Roman" w:cs="Times New Roman"/>
                <w:b/>
                <w:sz w:val="28"/>
              </w:rPr>
              <w:t>:</w:t>
            </w:r>
          </w:p>
          <w:p w14:paraId="43629ED5" w14:textId="0B1A1748" w:rsidR="00AD2FB3" w:rsidRDefault="00032979" w:rsidP="00E90BEC">
            <w:pPr>
              <w:pStyle w:val="Listeavsnitt"/>
              <w:numPr>
                <w:ilvl w:val="0"/>
                <w:numId w:val="9"/>
              </w:numPr>
              <w:rPr>
                <w:rFonts w:ascii="Times New Roman" w:hAnsi="Times New Roman" w:cs="Times New Roman"/>
                <w:b/>
                <w:color w:val="FF0000"/>
                <w:sz w:val="28"/>
              </w:rPr>
            </w:pPr>
            <w:r w:rsidRPr="00E90BEC">
              <w:rPr>
                <w:rFonts w:ascii="Times New Roman" w:hAnsi="Times New Roman" w:cs="Times New Roman"/>
                <w:b/>
                <w:color w:val="FF0000"/>
                <w:sz w:val="28"/>
              </w:rPr>
              <w:t xml:space="preserve">Planleggingsdag </w:t>
            </w:r>
            <w:r w:rsidR="00661FD2">
              <w:rPr>
                <w:rFonts w:ascii="Times New Roman" w:hAnsi="Times New Roman" w:cs="Times New Roman"/>
                <w:b/>
                <w:color w:val="FF0000"/>
                <w:sz w:val="28"/>
              </w:rPr>
              <w:t>2</w:t>
            </w:r>
            <w:r w:rsidRPr="00E90BEC">
              <w:rPr>
                <w:rFonts w:ascii="Times New Roman" w:hAnsi="Times New Roman" w:cs="Times New Roman"/>
                <w:b/>
                <w:color w:val="FF0000"/>
                <w:sz w:val="28"/>
              </w:rPr>
              <w:t>.april!</w:t>
            </w:r>
            <w:r w:rsidR="00E90BEC" w:rsidRPr="00E90BEC">
              <w:rPr>
                <w:rFonts w:ascii="Times New Roman" w:hAnsi="Times New Roman" w:cs="Times New Roman"/>
                <w:b/>
                <w:color w:val="FF0000"/>
                <w:sz w:val="28"/>
              </w:rPr>
              <w:t xml:space="preserve"> Barnehagen er stengt.</w:t>
            </w:r>
          </w:p>
          <w:p w14:paraId="6D0CA133" w14:textId="194B8888" w:rsidR="009B25A9" w:rsidRPr="009706CA" w:rsidRDefault="009B25A9" w:rsidP="009706CA">
            <w:pPr>
              <w:pStyle w:val="Listeavsnitt"/>
              <w:numPr>
                <w:ilvl w:val="0"/>
                <w:numId w:val="9"/>
              </w:numPr>
              <w:rPr>
                <w:rFonts w:ascii="Times New Roman" w:hAnsi="Times New Roman" w:cs="Times New Roman"/>
                <w:b/>
                <w:color w:val="FF0000"/>
                <w:sz w:val="28"/>
              </w:rPr>
            </w:pPr>
            <w:r w:rsidRPr="009706CA">
              <w:rPr>
                <w:rFonts w:ascii="Times New Roman" w:hAnsi="Times New Roman" w:cs="Times New Roman"/>
                <w:b/>
                <w:color w:val="FF0000"/>
                <w:sz w:val="28"/>
              </w:rPr>
              <w:t>Det blir foreldresamtaler i løpet av april.</w:t>
            </w:r>
          </w:p>
          <w:p w14:paraId="0D935BE1" w14:textId="77777777" w:rsidR="00AD2FB3" w:rsidRPr="00E90BEC" w:rsidRDefault="00AD2FB3" w:rsidP="00AD2FB3">
            <w:pPr>
              <w:rPr>
                <w:rFonts w:ascii="Times New Roman" w:hAnsi="Times New Roman" w:cs="Times New Roman"/>
                <w:b/>
                <w:color w:val="FF0000"/>
                <w:sz w:val="28"/>
              </w:rPr>
            </w:pPr>
          </w:p>
          <w:p w14:paraId="55DBEBDC" w14:textId="7DACFA1D" w:rsidR="005C638C" w:rsidRDefault="005C638C" w:rsidP="00AD2FB3">
            <w:pPr>
              <w:rPr>
                <w:rFonts w:ascii="Times New Roman" w:hAnsi="Times New Roman" w:cs="Times New Roman"/>
                <w:bCs/>
                <w:sz w:val="24"/>
              </w:rPr>
            </w:pPr>
          </w:p>
          <w:p w14:paraId="769B071D" w14:textId="28B57F28" w:rsidR="005C638C" w:rsidRPr="00AD2FB3" w:rsidRDefault="005C638C" w:rsidP="00AD2FB3">
            <w:pPr>
              <w:rPr>
                <w:rFonts w:ascii="Times New Roman" w:hAnsi="Times New Roman" w:cs="Times New Roman"/>
                <w:bCs/>
                <w:sz w:val="28"/>
              </w:rPr>
            </w:pPr>
          </w:p>
        </w:tc>
      </w:tr>
      <w:tr w:rsidR="00387C93" w14:paraId="25710F0E" w14:textId="77777777" w:rsidTr="00D00045">
        <w:tc>
          <w:tcPr>
            <w:tcW w:w="3402" w:type="dxa"/>
          </w:tcPr>
          <w:p w14:paraId="4C534A7B" w14:textId="77777777" w:rsidR="00387C93" w:rsidRDefault="00387C93" w:rsidP="00387C93">
            <w:pPr>
              <w:rPr>
                <w:rFonts w:ascii="Times New Roman" w:hAnsi="Times New Roman" w:cs="Times New Roman"/>
                <w:sz w:val="24"/>
              </w:rPr>
            </w:pPr>
            <w:r w:rsidRPr="00387C93">
              <w:rPr>
                <w:rFonts w:ascii="Times New Roman" w:hAnsi="Times New Roman" w:cs="Times New Roman"/>
                <w:sz w:val="24"/>
              </w:rPr>
              <w:lastRenderedPageBreak/>
              <w:t>Hilsen:</w:t>
            </w:r>
          </w:p>
          <w:p w14:paraId="325D34F0" w14:textId="77777777" w:rsidR="00387C93" w:rsidRPr="00387C93" w:rsidRDefault="00387C93" w:rsidP="00387C93">
            <w:pPr>
              <w:rPr>
                <w:rFonts w:ascii="Times New Roman" w:hAnsi="Times New Roman" w:cs="Times New Roman"/>
                <w:sz w:val="24"/>
              </w:rPr>
            </w:pPr>
          </w:p>
          <w:p w14:paraId="3CC4B660" w14:textId="77777777" w:rsidR="00387C93" w:rsidRPr="00387C93" w:rsidRDefault="00387C93" w:rsidP="00E37566">
            <w:pPr>
              <w:rPr>
                <w:rFonts w:ascii="Times New Roman" w:hAnsi="Times New Roman" w:cs="Times New Roman"/>
                <w:color w:val="4472C4" w:themeColor="accent5"/>
                <w:sz w:val="32"/>
              </w:rPr>
            </w:pPr>
          </w:p>
        </w:tc>
        <w:tc>
          <w:tcPr>
            <w:tcW w:w="7938" w:type="dxa"/>
          </w:tcPr>
          <w:p w14:paraId="4CAE0D17" w14:textId="5BA641DA" w:rsidR="00387C93" w:rsidRPr="00C66119" w:rsidRDefault="009706CA" w:rsidP="00387C93">
            <w:pPr>
              <w:rPr>
                <w:rFonts w:ascii="Times New Roman" w:hAnsi="Times New Roman" w:cs="Times New Roman"/>
                <w:sz w:val="24"/>
                <w:u w:val="single"/>
              </w:rPr>
            </w:pPr>
            <w:hyperlink r:id="rId14" w:history="1">
              <w:r w:rsidR="009B25A9" w:rsidRPr="00D536EA">
                <w:rPr>
                  <w:rStyle w:val="Hyperkobling"/>
                  <w:rFonts w:ascii="Times New Roman" w:hAnsi="Times New Roman" w:cs="Times New Roman"/>
                  <w:sz w:val="24"/>
                </w:rPr>
                <w:t>Kjersti.lunde@stavanger.kommune.no</w:t>
              </w:r>
            </w:hyperlink>
          </w:p>
          <w:p w14:paraId="7D47C635" w14:textId="6C8091E9" w:rsidR="00A35079" w:rsidRDefault="009706CA" w:rsidP="00387C93">
            <w:pPr>
              <w:rPr>
                <w:rFonts w:ascii="Times New Roman" w:hAnsi="Times New Roman" w:cs="Times New Roman"/>
                <w:color w:val="0070C0"/>
                <w:sz w:val="24"/>
                <w:szCs w:val="24"/>
                <w:u w:val="single"/>
              </w:rPr>
            </w:pPr>
            <w:hyperlink r:id="rId15" w:history="1">
              <w:r w:rsidR="009B25A9" w:rsidRPr="00D536EA">
                <w:rPr>
                  <w:rStyle w:val="Hyperkobling"/>
                  <w:rFonts w:ascii="Times New Roman" w:hAnsi="Times New Roman" w:cs="Times New Roman"/>
                  <w:sz w:val="24"/>
                  <w:szCs w:val="24"/>
                </w:rPr>
                <w:t>Trine.maesel@stavanger.kommune.no</w:t>
              </w:r>
            </w:hyperlink>
          </w:p>
          <w:p w14:paraId="7794E062" w14:textId="17F5FBF3" w:rsidR="009B25A9" w:rsidRPr="00C66119" w:rsidRDefault="009B25A9" w:rsidP="00387C93">
            <w:pPr>
              <w:rPr>
                <w:rFonts w:ascii="Times New Roman" w:hAnsi="Times New Roman" w:cs="Times New Roman"/>
                <w:color w:val="4472C4" w:themeColor="accent5"/>
                <w:sz w:val="24"/>
                <w:szCs w:val="24"/>
                <w:u w:val="single"/>
              </w:rPr>
            </w:pPr>
            <w:r>
              <w:rPr>
                <w:rFonts w:ascii="Times New Roman" w:hAnsi="Times New Roman" w:cs="Times New Roman"/>
                <w:color w:val="0070C0"/>
                <w:sz w:val="24"/>
                <w:szCs w:val="24"/>
                <w:u w:val="single"/>
              </w:rPr>
              <w:t>Helen.stangeland@stavanger.kommune.no</w:t>
            </w:r>
          </w:p>
        </w:tc>
      </w:tr>
    </w:tbl>
    <w:p w14:paraId="7D5B64DF" w14:textId="5A3FC76E" w:rsidR="009D505B" w:rsidRDefault="009D505B" w:rsidP="009D505B">
      <w:pPr>
        <w:jc w:val="center"/>
        <w:rPr>
          <w:rFonts w:ascii="Times New Roman" w:hAnsi="Times New Roman" w:cs="Times New Roman"/>
          <w:b/>
          <w:color w:val="4472C4" w:themeColor="accent5"/>
          <w:sz w:val="32"/>
        </w:rPr>
      </w:pPr>
    </w:p>
    <w:p w14:paraId="5BD29B54" w14:textId="77777777" w:rsidR="00402924" w:rsidRPr="009D505B" w:rsidRDefault="00402924" w:rsidP="009D505B">
      <w:pPr>
        <w:jc w:val="center"/>
        <w:rPr>
          <w:rFonts w:ascii="Times New Roman" w:hAnsi="Times New Roman" w:cs="Times New Roman"/>
          <w:b/>
          <w:color w:val="4472C4" w:themeColor="accent5"/>
          <w:sz w:val="32"/>
        </w:rPr>
      </w:pPr>
    </w:p>
    <w:sectPr w:rsidR="00402924" w:rsidRPr="009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1636107940">
    <w:abstractNumId w:val="9"/>
  </w:num>
  <w:num w:numId="2" w16cid:durableId="1577125896">
    <w:abstractNumId w:val="6"/>
  </w:num>
  <w:num w:numId="3" w16cid:durableId="412094610">
    <w:abstractNumId w:val="4"/>
  </w:num>
  <w:num w:numId="4" w16cid:durableId="1287930255">
    <w:abstractNumId w:val="8"/>
  </w:num>
  <w:num w:numId="5" w16cid:durableId="837812431">
    <w:abstractNumId w:val="2"/>
  </w:num>
  <w:num w:numId="6" w16cid:durableId="1906376894">
    <w:abstractNumId w:val="0"/>
  </w:num>
  <w:num w:numId="7" w16cid:durableId="1925145739">
    <w:abstractNumId w:val="7"/>
  </w:num>
  <w:num w:numId="8" w16cid:durableId="107898403">
    <w:abstractNumId w:val="5"/>
  </w:num>
  <w:num w:numId="9" w16cid:durableId="1249657046">
    <w:abstractNumId w:val="3"/>
  </w:num>
  <w:num w:numId="10" w16cid:durableId="1401291348">
    <w:abstractNumId w:val="10"/>
  </w:num>
  <w:num w:numId="11" w16cid:durableId="1774863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B"/>
    <w:rsid w:val="00000115"/>
    <w:rsid w:val="00000322"/>
    <w:rsid w:val="000005B5"/>
    <w:rsid w:val="000056E3"/>
    <w:rsid w:val="00016456"/>
    <w:rsid w:val="00016550"/>
    <w:rsid w:val="00016E09"/>
    <w:rsid w:val="0002046B"/>
    <w:rsid w:val="00020EE5"/>
    <w:rsid w:val="0002224A"/>
    <w:rsid w:val="00024D13"/>
    <w:rsid w:val="00025685"/>
    <w:rsid w:val="00025D19"/>
    <w:rsid w:val="0003103F"/>
    <w:rsid w:val="00032979"/>
    <w:rsid w:val="00034398"/>
    <w:rsid w:val="00034AE0"/>
    <w:rsid w:val="00036023"/>
    <w:rsid w:val="00040646"/>
    <w:rsid w:val="00041EF0"/>
    <w:rsid w:val="000422E9"/>
    <w:rsid w:val="00044B36"/>
    <w:rsid w:val="00045682"/>
    <w:rsid w:val="00052D21"/>
    <w:rsid w:val="0005430F"/>
    <w:rsid w:val="00054BE5"/>
    <w:rsid w:val="0005528F"/>
    <w:rsid w:val="000609D0"/>
    <w:rsid w:val="00060C72"/>
    <w:rsid w:val="0006262A"/>
    <w:rsid w:val="000665B3"/>
    <w:rsid w:val="00067183"/>
    <w:rsid w:val="0006767E"/>
    <w:rsid w:val="00075B4F"/>
    <w:rsid w:val="00085561"/>
    <w:rsid w:val="00095705"/>
    <w:rsid w:val="00097930"/>
    <w:rsid w:val="000B03A7"/>
    <w:rsid w:val="000B47E0"/>
    <w:rsid w:val="000B64BE"/>
    <w:rsid w:val="000D6A1C"/>
    <w:rsid w:val="000E30A9"/>
    <w:rsid w:val="00112496"/>
    <w:rsid w:val="00114457"/>
    <w:rsid w:val="00116682"/>
    <w:rsid w:val="0012008C"/>
    <w:rsid w:val="00124B8E"/>
    <w:rsid w:val="001256E6"/>
    <w:rsid w:val="00131523"/>
    <w:rsid w:val="00142D59"/>
    <w:rsid w:val="001518D7"/>
    <w:rsid w:val="001633FE"/>
    <w:rsid w:val="001643B1"/>
    <w:rsid w:val="00173903"/>
    <w:rsid w:val="001769C3"/>
    <w:rsid w:val="00177E60"/>
    <w:rsid w:val="00182157"/>
    <w:rsid w:val="001825E7"/>
    <w:rsid w:val="00196A93"/>
    <w:rsid w:val="001A2F57"/>
    <w:rsid w:val="001A4031"/>
    <w:rsid w:val="001A7383"/>
    <w:rsid w:val="001A7742"/>
    <w:rsid w:val="001B294F"/>
    <w:rsid w:val="001B41EB"/>
    <w:rsid w:val="001C0066"/>
    <w:rsid w:val="001D5473"/>
    <w:rsid w:val="001E09A1"/>
    <w:rsid w:val="001E2BCD"/>
    <w:rsid w:val="001F09BB"/>
    <w:rsid w:val="0020259A"/>
    <w:rsid w:val="002046AC"/>
    <w:rsid w:val="00214AC9"/>
    <w:rsid w:val="00220F91"/>
    <w:rsid w:val="00223BBE"/>
    <w:rsid w:val="0022690D"/>
    <w:rsid w:val="00230136"/>
    <w:rsid w:val="00243EDD"/>
    <w:rsid w:val="00244524"/>
    <w:rsid w:val="002467D4"/>
    <w:rsid w:val="00261482"/>
    <w:rsid w:val="00261911"/>
    <w:rsid w:val="00262AF1"/>
    <w:rsid w:val="002650E1"/>
    <w:rsid w:val="002665A6"/>
    <w:rsid w:val="002666CE"/>
    <w:rsid w:val="00274EEC"/>
    <w:rsid w:val="002800B2"/>
    <w:rsid w:val="002809EF"/>
    <w:rsid w:val="002854D0"/>
    <w:rsid w:val="002926E5"/>
    <w:rsid w:val="00292743"/>
    <w:rsid w:val="002929DD"/>
    <w:rsid w:val="002955E8"/>
    <w:rsid w:val="002A189B"/>
    <w:rsid w:val="002A6CA0"/>
    <w:rsid w:val="002B0778"/>
    <w:rsid w:val="002B170B"/>
    <w:rsid w:val="002D0830"/>
    <w:rsid w:val="002D73C5"/>
    <w:rsid w:val="002E33FE"/>
    <w:rsid w:val="002E3A8B"/>
    <w:rsid w:val="002F2B1B"/>
    <w:rsid w:val="002F574A"/>
    <w:rsid w:val="003021E2"/>
    <w:rsid w:val="00315354"/>
    <w:rsid w:val="0032320E"/>
    <w:rsid w:val="00330EF2"/>
    <w:rsid w:val="00332D2C"/>
    <w:rsid w:val="00334A2E"/>
    <w:rsid w:val="00340B1D"/>
    <w:rsid w:val="0036639C"/>
    <w:rsid w:val="003735B8"/>
    <w:rsid w:val="00376BA8"/>
    <w:rsid w:val="003839B2"/>
    <w:rsid w:val="00385623"/>
    <w:rsid w:val="00387C93"/>
    <w:rsid w:val="0039260C"/>
    <w:rsid w:val="00393EA5"/>
    <w:rsid w:val="003978AD"/>
    <w:rsid w:val="003A16ED"/>
    <w:rsid w:val="003A20CD"/>
    <w:rsid w:val="003A668F"/>
    <w:rsid w:val="003A74BE"/>
    <w:rsid w:val="003B381C"/>
    <w:rsid w:val="003C1284"/>
    <w:rsid w:val="003C71E6"/>
    <w:rsid w:val="003F1C1A"/>
    <w:rsid w:val="003F2731"/>
    <w:rsid w:val="00400EAC"/>
    <w:rsid w:val="00402924"/>
    <w:rsid w:val="00410EF2"/>
    <w:rsid w:val="00413F0C"/>
    <w:rsid w:val="00414438"/>
    <w:rsid w:val="0041707F"/>
    <w:rsid w:val="00417D39"/>
    <w:rsid w:val="00421BE8"/>
    <w:rsid w:val="00423D26"/>
    <w:rsid w:val="00431E89"/>
    <w:rsid w:val="00433442"/>
    <w:rsid w:val="004340E4"/>
    <w:rsid w:val="004402A8"/>
    <w:rsid w:val="0044340F"/>
    <w:rsid w:val="004455A5"/>
    <w:rsid w:val="00454141"/>
    <w:rsid w:val="0046118E"/>
    <w:rsid w:val="00467246"/>
    <w:rsid w:val="00476404"/>
    <w:rsid w:val="004836C8"/>
    <w:rsid w:val="0049038D"/>
    <w:rsid w:val="0049488E"/>
    <w:rsid w:val="004949AE"/>
    <w:rsid w:val="004978C9"/>
    <w:rsid w:val="00497DE8"/>
    <w:rsid w:val="004A5E61"/>
    <w:rsid w:val="004A72A8"/>
    <w:rsid w:val="004B7482"/>
    <w:rsid w:val="004C360D"/>
    <w:rsid w:val="004C624F"/>
    <w:rsid w:val="004D1C99"/>
    <w:rsid w:val="004D5022"/>
    <w:rsid w:val="004E36D9"/>
    <w:rsid w:val="00500A57"/>
    <w:rsid w:val="005010B9"/>
    <w:rsid w:val="0050642E"/>
    <w:rsid w:val="0050691C"/>
    <w:rsid w:val="005136A2"/>
    <w:rsid w:val="005152B6"/>
    <w:rsid w:val="005162A1"/>
    <w:rsid w:val="005345A5"/>
    <w:rsid w:val="005401BE"/>
    <w:rsid w:val="00541BAB"/>
    <w:rsid w:val="00544F9B"/>
    <w:rsid w:val="0054683B"/>
    <w:rsid w:val="00551A1D"/>
    <w:rsid w:val="00552B52"/>
    <w:rsid w:val="00556399"/>
    <w:rsid w:val="00563E99"/>
    <w:rsid w:val="0058127F"/>
    <w:rsid w:val="00585D07"/>
    <w:rsid w:val="00592976"/>
    <w:rsid w:val="0059351A"/>
    <w:rsid w:val="00596D57"/>
    <w:rsid w:val="005A14C4"/>
    <w:rsid w:val="005A21BD"/>
    <w:rsid w:val="005A363E"/>
    <w:rsid w:val="005A3F99"/>
    <w:rsid w:val="005A7005"/>
    <w:rsid w:val="005A77FA"/>
    <w:rsid w:val="005B29FD"/>
    <w:rsid w:val="005B3498"/>
    <w:rsid w:val="005B354F"/>
    <w:rsid w:val="005B4D0A"/>
    <w:rsid w:val="005B70CB"/>
    <w:rsid w:val="005C3BAB"/>
    <w:rsid w:val="005C49FE"/>
    <w:rsid w:val="005C6254"/>
    <w:rsid w:val="005C638C"/>
    <w:rsid w:val="005D03AD"/>
    <w:rsid w:val="005D090B"/>
    <w:rsid w:val="005D558B"/>
    <w:rsid w:val="005D58A9"/>
    <w:rsid w:val="005E066E"/>
    <w:rsid w:val="00603442"/>
    <w:rsid w:val="0060631B"/>
    <w:rsid w:val="006101B7"/>
    <w:rsid w:val="00612CA4"/>
    <w:rsid w:val="00614274"/>
    <w:rsid w:val="0061619E"/>
    <w:rsid w:val="00624ADA"/>
    <w:rsid w:val="006411E9"/>
    <w:rsid w:val="006435A6"/>
    <w:rsid w:val="00656BE2"/>
    <w:rsid w:val="00661FD2"/>
    <w:rsid w:val="006643A8"/>
    <w:rsid w:val="006649E7"/>
    <w:rsid w:val="0067180F"/>
    <w:rsid w:val="006722EA"/>
    <w:rsid w:val="00674839"/>
    <w:rsid w:val="0068670F"/>
    <w:rsid w:val="006936E5"/>
    <w:rsid w:val="006A2B4C"/>
    <w:rsid w:val="006A5168"/>
    <w:rsid w:val="006A58F7"/>
    <w:rsid w:val="006B0786"/>
    <w:rsid w:val="006B232F"/>
    <w:rsid w:val="006B45C5"/>
    <w:rsid w:val="006C4537"/>
    <w:rsid w:val="006C46E3"/>
    <w:rsid w:val="006E651F"/>
    <w:rsid w:val="006F124E"/>
    <w:rsid w:val="006F60DE"/>
    <w:rsid w:val="00707C11"/>
    <w:rsid w:val="00711497"/>
    <w:rsid w:val="007149CB"/>
    <w:rsid w:val="0071698A"/>
    <w:rsid w:val="00716EF4"/>
    <w:rsid w:val="00726266"/>
    <w:rsid w:val="00733D95"/>
    <w:rsid w:val="007359AB"/>
    <w:rsid w:val="007368EB"/>
    <w:rsid w:val="007432B6"/>
    <w:rsid w:val="0075538A"/>
    <w:rsid w:val="0076204B"/>
    <w:rsid w:val="00762351"/>
    <w:rsid w:val="00763BDE"/>
    <w:rsid w:val="00766472"/>
    <w:rsid w:val="00771505"/>
    <w:rsid w:val="007730DC"/>
    <w:rsid w:val="00775EFC"/>
    <w:rsid w:val="00794CBF"/>
    <w:rsid w:val="007A7E40"/>
    <w:rsid w:val="007C0850"/>
    <w:rsid w:val="007C5D0E"/>
    <w:rsid w:val="007C7710"/>
    <w:rsid w:val="007C7C9A"/>
    <w:rsid w:val="007D15E2"/>
    <w:rsid w:val="007D36A6"/>
    <w:rsid w:val="007D5823"/>
    <w:rsid w:val="007D5B76"/>
    <w:rsid w:val="007D7DC0"/>
    <w:rsid w:val="007E1608"/>
    <w:rsid w:val="007E5ED2"/>
    <w:rsid w:val="007F5DA1"/>
    <w:rsid w:val="00810A6B"/>
    <w:rsid w:val="00814F78"/>
    <w:rsid w:val="0081744F"/>
    <w:rsid w:val="00817E74"/>
    <w:rsid w:val="00825E61"/>
    <w:rsid w:val="00826491"/>
    <w:rsid w:val="00833432"/>
    <w:rsid w:val="00841767"/>
    <w:rsid w:val="008507D7"/>
    <w:rsid w:val="00857580"/>
    <w:rsid w:val="0085771B"/>
    <w:rsid w:val="00857B2B"/>
    <w:rsid w:val="00857E67"/>
    <w:rsid w:val="00862B03"/>
    <w:rsid w:val="00864184"/>
    <w:rsid w:val="00866061"/>
    <w:rsid w:val="008662DC"/>
    <w:rsid w:val="0087001E"/>
    <w:rsid w:val="00870A99"/>
    <w:rsid w:val="00871FCD"/>
    <w:rsid w:val="00890287"/>
    <w:rsid w:val="008940C8"/>
    <w:rsid w:val="00894AB8"/>
    <w:rsid w:val="008B07FB"/>
    <w:rsid w:val="008B2DEA"/>
    <w:rsid w:val="008B6957"/>
    <w:rsid w:val="008C6CA7"/>
    <w:rsid w:val="008C7D7A"/>
    <w:rsid w:val="008D13BD"/>
    <w:rsid w:val="008D1918"/>
    <w:rsid w:val="008D37CD"/>
    <w:rsid w:val="008D7FF1"/>
    <w:rsid w:val="008F68C5"/>
    <w:rsid w:val="00900C7D"/>
    <w:rsid w:val="009076F4"/>
    <w:rsid w:val="00910AE5"/>
    <w:rsid w:val="00924814"/>
    <w:rsid w:val="00927820"/>
    <w:rsid w:val="00931757"/>
    <w:rsid w:val="00933527"/>
    <w:rsid w:val="00936479"/>
    <w:rsid w:val="00941B3A"/>
    <w:rsid w:val="00945345"/>
    <w:rsid w:val="0095378C"/>
    <w:rsid w:val="009561B9"/>
    <w:rsid w:val="00956D6F"/>
    <w:rsid w:val="00960D6A"/>
    <w:rsid w:val="00966375"/>
    <w:rsid w:val="009706CA"/>
    <w:rsid w:val="00976301"/>
    <w:rsid w:val="00985C94"/>
    <w:rsid w:val="0098630A"/>
    <w:rsid w:val="00987D2C"/>
    <w:rsid w:val="009B0F11"/>
    <w:rsid w:val="009B25A9"/>
    <w:rsid w:val="009B4258"/>
    <w:rsid w:val="009B4475"/>
    <w:rsid w:val="009C01CD"/>
    <w:rsid w:val="009C64AD"/>
    <w:rsid w:val="009D505B"/>
    <w:rsid w:val="009D561D"/>
    <w:rsid w:val="009E1B65"/>
    <w:rsid w:val="009E4421"/>
    <w:rsid w:val="009E6E67"/>
    <w:rsid w:val="009F3636"/>
    <w:rsid w:val="00A00BD7"/>
    <w:rsid w:val="00A01319"/>
    <w:rsid w:val="00A05AE3"/>
    <w:rsid w:val="00A105D3"/>
    <w:rsid w:val="00A11476"/>
    <w:rsid w:val="00A14E98"/>
    <w:rsid w:val="00A20627"/>
    <w:rsid w:val="00A22081"/>
    <w:rsid w:val="00A24C31"/>
    <w:rsid w:val="00A32B42"/>
    <w:rsid w:val="00A35079"/>
    <w:rsid w:val="00A373AC"/>
    <w:rsid w:val="00A4340A"/>
    <w:rsid w:val="00A44E72"/>
    <w:rsid w:val="00A47817"/>
    <w:rsid w:val="00A533A4"/>
    <w:rsid w:val="00A55C50"/>
    <w:rsid w:val="00A560F6"/>
    <w:rsid w:val="00A64BF3"/>
    <w:rsid w:val="00A73ACC"/>
    <w:rsid w:val="00A76B17"/>
    <w:rsid w:val="00A76F55"/>
    <w:rsid w:val="00A84435"/>
    <w:rsid w:val="00A848FA"/>
    <w:rsid w:val="00A94D8A"/>
    <w:rsid w:val="00A953E2"/>
    <w:rsid w:val="00AA077E"/>
    <w:rsid w:val="00AA2CE5"/>
    <w:rsid w:val="00AA6DD3"/>
    <w:rsid w:val="00AB53E6"/>
    <w:rsid w:val="00AB597D"/>
    <w:rsid w:val="00AB7DAE"/>
    <w:rsid w:val="00AC1134"/>
    <w:rsid w:val="00AC3EF7"/>
    <w:rsid w:val="00AC7201"/>
    <w:rsid w:val="00AC7C53"/>
    <w:rsid w:val="00AD1DA9"/>
    <w:rsid w:val="00AD2FB3"/>
    <w:rsid w:val="00AD3360"/>
    <w:rsid w:val="00AE2B96"/>
    <w:rsid w:val="00AE485C"/>
    <w:rsid w:val="00AF557F"/>
    <w:rsid w:val="00AF78E2"/>
    <w:rsid w:val="00AF7C10"/>
    <w:rsid w:val="00B15316"/>
    <w:rsid w:val="00B24008"/>
    <w:rsid w:val="00B26700"/>
    <w:rsid w:val="00B34AAC"/>
    <w:rsid w:val="00B350C2"/>
    <w:rsid w:val="00B4122C"/>
    <w:rsid w:val="00B42D85"/>
    <w:rsid w:val="00B42F03"/>
    <w:rsid w:val="00B53399"/>
    <w:rsid w:val="00B53947"/>
    <w:rsid w:val="00B569FA"/>
    <w:rsid w:val="00B6002C"/>
    <w:rsid w:val="00B66BE4"/>
    <w:rsid w:val="00B67740"/>
    <w:rsid w:val="00B77B13"/>
    <w:rsid w:val="00B83325"/>
    <w:rsid w:val="00B9013A"/>
    <w:rsid w:val="00B9275A"/>
    <w:rsid w:val="00B929DE"/>
    <w:rsid w:val="00B94DAC"/>
    <w:rsid w:val="00B96514"/>
    <w:rsid w:val="00BA5082"/>
    <w:rsid w:val="00BA62EE"/>
    <w:rsid w:val="00BB6999"/>
    <w:rsid w:val="00BB73E6"/>
    <w:rsid w:val="00BC1695"/>
    <w:rsid w:val="00BC3F48"/>
    <w:rsid w:val="00BE1AD8"/>
    <w:rsid w:val="00BE2329"/>
    <w:rsid w:val="00BF6AEA"/>
    <w:rsid w:val="00BF7D3A"/>
    <w:rsid w:val="00C006CA"/>
    <w:rsid w:val="00C01AF4"/>
    <w:rsid w:val="00C02425"/>
    <w:rsid w:val="00C07E32"/>
    <w:rsid w:val="00C11342"/>
    <w:rsid w:val="00C131AB"/>
    <w:rsid w:val="00C134EC"/>
    <w:rsid w:val="00C13D95"/>
    <w:rsid w:val="00C224F2"/>
    <w:rsid w:val="00C23C90"/>
    <w:rsid w:val="00C332B1"/>
    <w:rsid w:val="00C34AD1"/>
    <w:rsid w:val="00C360A7"/>
    <w:rsid w:val="00C36FC5"/>
    <w:rsid w:val="00C459E6"/>
    <w:rsid w:val="00C5114B"/>
    <w:rsid w:val="00C570D9"/>
    <w:rsid w:val="00C6431E"/>
    <w:rsid w:val="00C65BD5"/>
    <w:rsid w:val="00C66119"/>
    <w:rsid w:val="00C72EC4"/>
    <w:rsid w:val="00C74423"/>
    <w:rsid w:val="00C74DC7"/>
    <w:rsid w:val="00C801DE"/>
    <w:rsid w:val="00C80227"/>
    <w:rsid w:val="00C84F3D"/>
    <w:rsid w:val="00C87A9E"/>
    <w:rsid w:val="00C90077"/>
    <w:rsid w:val="00CA6740"/>
    <w:rsid w:val="00CA7F80"/>
    <w:rsid w:val="00CB105D"/>
    <w:rsid w:val="00CB1A84"/>
    <w:rsid w:val="00CB4FD5"/>
    <w:rsid w:val="00CC0E81"/>
    <w:rsid w:val="00CD27CA"/>
    <w:rsid w:val="00CD5E96"/>
    <w:rsid w:val="00CD7740"/>
    <w:rsid w:val="00CE73CB"/>
    <w:rsid w:val="00CF3DD7"/>
    <w:rsid w:val="00CF434E"/>
    <w:rsid w:val="00CF4EF5"/>
    <w:rsid w:val="00D00045"/>
    <w:rsid w:val="00D0071C"/>
    <w:rsid w:val="00D06BA7"/>
    <w:rsid w:val="00D07E8B"/>
    <w:rsid w:val="00D2057F"/>
    <w:rsid w:val="00D222AC"/>
    <w:rsid w:val="00D24217"/>
    <w:rsid w:val="00D329B2"/>
    <w:rsid w:val="00D32B7E"/>
    <w:rsid w:val="00D37323"/>
    <w:rsid w:val="00D50096"/>
    <w:rsid w:val="00D542C0"/>
    <w:rsid w:val="00D5783D"/>
    <w:rsid w:val="00D62754"/>
    <w:rsid w:val="00D710AA"/>
    <w:rsid w:val="00D76987"/>
    <w:rsid w:val="00D77286"/>
    <w:rsid w:val="00D80576"/>
    <w:rsid w:val="00D830F4"/>
    <w:rsid w:val="00D84F0C"/>
    <w:rsid w:val="00D8524D"/>
    <w:rsid w:val="00D85997"/>
    <w:rsid w:val="00D8720B"/>
    <w:rsid w:val="00D91599"/>
    <w:rsid w:val="00D928B1"/>
    <w:rsid w:val="00DA30F1"/>
    <w:rsid w:val="00DA4517"/>
    <w:rsid w:val="00DA4E3A"/>
    <w:rsid w:val="00DA5515"/>
    <w:rsid w:val="00DB227E"/>
    <w:rsid w:val="00DC78FB"/>
    <w:rsid w:val="00DD7804"/>
    <w:rsid w:val="00DE046C"/>
    <w:rsid w:val="00DE2DC4"/>
    <w:rsid w:val="00DE3C89"/>
    <w:rsid w:val="00DE4CE8"/>
    <w:rsid w:val="00DE51DB"/>
    <w:rsid w:val="00E0247D"/>
    <w:rsid w:val="00E045EF"/>
    <w:rsid w:val="00E226E8"/>
    <w:rsid w:val="00E2729C"/>
    <w:rsid w:val="00E279E8"/>
    <w:rsid w:val="00E329BB"/>
    <w:rsid w:val="00E347D0"/>
    <w:rsid w:val="00E37566"/>
    <w:rsid w:val="00E46964"/>
    <w:rsid w:val="00E476C2"/>
    <w:rsid w:val="00E514ED"/>
    <w:rsid w:val="00E517B3"/>
    <w:rsid w:val="00E63509"/>
    <w:rsid w:val="00E65362"/>
    <w:rsid w:val="00E66FFD"/>
    <w:rsid w:val="00E73555"/>
    <w:rsid w:val="00E76BB6"/>
    <w:rsid w:val="00E81F5E"/>
    <w:rsid w:val="00E90BEC"/>
    <w:rsid w:val="00E917F6"/>
    <w:rsid w:val="00E932A6"/>
    <w:rsid w:val="00E94E02"/>
    <w:rsid w:val="00E954BD"/>
    <w:rsid w:val="00E95D86"/>
    <w:rsid w:val="00E97361"/>
    <w:rsid w:val="00EA4D2F"/>
    <w:rsid w:val="00EA66B5"/>
    <w:rsid w:val="00EB5DD7"/>
    <w:rsid w:val="00EB7765"/>
    <w:rsid w:val="00EC1D29"/>
    <w:rsid w:val="00EC4A25"/>
    <w:rsid w:val="00ED36B4"/>
    <w:rsid w:val="00EE3B2D"/>
    <w:rsid w:val="00EE5242"/>
    <w:rsid w:val="00EF0F27"/>
    <w:rsid w:val="00EF14C6"/>
    <w:rsid w:val="00F01681"/>
    <w:rsid w:val="00F067DD"/>
    <w:rsid w:val="00F06F87"/>
    <w:rsid w:val="00F075A6"/>
    <w:rsid w:val="00F10377"/>
    <w:rsid w:val="00F20266"/>
    <w:rsid w:val="00F234C4"/>
    <w:rsid w:val="00F262B7"/>
    <w:rsid w:val="00F31C99"/>
    <w:rsid w:val="00F33BC0"/>
    <w:rsid w:val="00F43F66"/>
    <w:rsid w:val="00F47CA7"/>
    <w:rsid w:val="00F537B8"/>
    <w:rsid w:val="00F555BD"/>
    <w:rsid w:val="00F6082D"/>
    <w:rsid w:val="00F64578"/>
    <w:rsid w:val="00F77CEB"/>
    <w:rsid w:val="00F82F26"/>
    <w:rsid w:val="00F86438"/>
    <w:rsid w:val="00F903F6"/>
    <w:rsid w:val="00F9635C"/>
    <w:rsid w:val="00FA2DBC"/>
    <w:rsid w:val="00FA451D"/>
    <w:rsid w:val="00FB3D79"/>
    <w:rsid w:val="00FB6C64"/>
    <w:rsid w:val="00FC1119"/>
    <w:rsid w:val="00FC33EB"/>
    <w:rsid w:val="00FC5C7E"/>
    <w:rsid w:val="00FC7D5A"/>
    <w:rsid w:val="00FD5A70"/>
    <w:rsid w:val="00FF45D4"/>
    <w:rsid w:val="00FF5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chartTrackingRefBased/>
  <w15:docId w15:val="{E083973E-6CB1-4170-8903-5F5E9BED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A350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 w:type="character" w:styleId="Hyperkobling">
    <w:name w:val="Hyperlink"/>
    <w:basedOn w:val="Standardskriftforavsnitt"/>
    <w:uiPriority w:val="99"/>
    <w:unhideWhenUsed/>
    <w:rsid w:val="00A35079"/>
    <w:rPr>
      <w:color w:val="0563C1" w:themeColor="hyperlink"/>
      <w:u w:val="single"/>
    </w:rPr>
  </w:style>
  <w:style w:type="character" w:styleId="Ulstomtale">
    <w:name w:val="Unresolved Mention"/>
    <w:basedOn w:val="Standardskriftforavsnitt"/>
    <w:uiPriority w:val="99"/>
    <w:semiHidden/>
    <w:unhideWhenUsed/>
    <w:rsid w:val="00A35079"/>
    <w:rPr>
      <w:color w:val="605E5C"/>
      <w:shd w:val="clear" w:color="auto" w:fill="E1DFDD"/>
    </w:rPr>
  </w:style>
  <w:style w:type="character" w:customStyle="1" w:styleId="Overskrift2Tegn">
    <w:name w:val="Overskrift 2 Tegn"/>
    <w:basedOn w:val="Standardskriftforavsnitt"/>
    <w:link w:val="Overskrift2"/>
    <w:uiPriority w:val="9"/>
    <w:rsid w:val="00A3507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oogle.no/url?sa=i&amp;rct=j&amp;q=&amp;esrc=s&amp;source=images&amp;cd=&amp;cad=rja&amp;uact=8&amp;ved=0ahUKEwil3cSU-OjPAhXBYJoKHQRUAssQjRwIBw&amp;url=http%3A%2F%2Foslokfu.no%2Foslo-kfu-informasjon%2F&amp;psig=AFQjCNHek0XIC0Nznbrizup-vyN2t7Xs3Q&amp;ust=147703762454627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mailto:Trine.maesel@stavanger.kommune.no"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Kjersti.lunde@stavanger.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3</Pages>
  <Words>822</Words>
  <Characters>4360</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Trine Mæsel</cp:lastModifiedBy>
  <cp:revision>20</cp:revision>
  <cp:lastPrinted>2022-03-01T12:22:00Z</cp:lastPrinted>
  <dcterms:created xsi:type="dcterms:W3CDTF">2024-03-05T09:56:00Z</dcterms:created>
  <dcterms:modified xsi:type="dcterms:W3CDTF">2024-03-26T11:47:00Z</dcterms:modified>
</cp:coreProperties>
</file>